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58A" w:rsidRPr="00407C1B" w:rsidRDefault="00407C1B" w:rsidP="00407C1B">
      <w:pPr>
        <w:rPr>
          <w:rFonts w:ascii="Arial" w:hAnsi="Arial" w:cs="Arial"/>
          <w:b/>
        </w:rPr>
      </w:pPr>
      <w:r w:rsidRPr="00407C1B">
        <w:rPr>
          <w:rFonts w:ascii="Arial" w:hAnsi="Arial" w:cs="Arial"/>
          <w:b/>
        </w:rPr>
        <w:t xml:space="preserve">Application of a famous mathematical theorem to the question of </w:t>
      </w:r>
      <w:r w:rsidR="00B972E0">
        <w:rPr>
          <w:rFonts w:ascii="Arial" w:hAnsi="Arial" w:cs="Arial"/>
          <w:b/>
        </w:rPr>
        <w:t xml:space="preserve">what is the minimum number of </w:t>
      </w:r>
      <w:r w:rsidRPr="00407C1B">
        <w:rPr>
          <w:rFonts w:ascii="Arial" w:hAnsi="Arial" w:cs="Arial"/>
          <w:b/>
        </w:rPr>
        <w:t>county splits</w:t>
      </w:r>
      <w:r w:rsidR="00B972E0">
        <w:rPr>
          <w:rFonts w:ascii="Arial" w:hAnsi="Arial" w:cs="Arial"/>
          <w:b/>
        </w:rPr>
        <w:t xml:space="preserve"> in redistricting maps</w:t>
      </w:r>
    </w:p>
    <w:p w:rsidR="00407C1B" w:rsidRPr="00407C1B" w:rsidRDefault="00407C1B" w:rsidP="00407C1B">
      <w:pPr>
        <w:rPr>
          <w:rFonts w:ascii="Arial" w:hAnsi="Arial" w:cs="Arial"/>
        </w:rPr>
      </w:pPr>
      <w:r>
        <w:rPr>
          <w:rFonts w:ascii="Arial" w:hAnsi="Arial" w:cs="Arial"/>
        </w:rPr>
        <w:t>The number of splits is</w:t>
      </w:r>
      <w:r w:rsidRPr="00407C1B">
        <w:rPr>
          <w:rFonts w:ascii="Arial" w:hAnsi="Arial" w:cs="Arial"/>
        </w:rPr>
        <w:t xml:space="preserve"> defined by summing the splits in each county where a county has n – 1 splits if it has pieces of n districts.</w:t>
      </w:r>
      <w:r w:rsidR="00B972E0">
        <w:rPr>
          <w:rFonts w:ascii="Arial" w:hAnsi="Arial" w:cs="Arial"/>
        </w:rPr>
        <w:t xml:space="preserve">  Splits.docx argues that this is the best simple metric.</w:t>
      </w:r>
    </w:p>
    <w:p w:rsidR="00407C1B" w:rsidRDefault="00407C1B" w:rsidP="00407C1B">
      <w:pPr>
        <w:spacing w:after="120" w:line="240" w:lineRule="auto"/>
        <w:rPr>
          <w:rFonts w:ascii="Arial" w:hAnsi="Arial" w:cs="Arial"/>
        </w:rPr>
      </w:pPr>
      <w:r>
        <w:rPr>
          <w:rFonts w:ascii="Arial" w:hAnsi="Arial" w:cs="Arial"/>
        </w:rPr>
        <w:t>One could argue that the question is ill-posed because there are simple examples that have what I will call accidental degeneracy.  The simplest example is a county that has exactly the right number of people for a CD. Accidental dege</w:t>
      </w:r>
      <w:r w:rsidR="00CD6ACD">
        <w:rPr>
          <w:rFonts w:ascii="Arial" w:hAnsi="Arial" w:cs="Arial"/>
        </w:rPr>
        <w:t>neracy also occurs if a number n</w:t>
      </w:r>
      <w:r>
        <w:rPr>
          <w:rFonts w:ascii="Arial" w:hAnsi="Arial" w:cs="Arial"/>
        </w:rPr>
        <w:t xml:space="preserve"> of counties has exactly the correct number of people for q districts. This </w:t>
      </w:r>
      <w:r w:rsidR="00C776C6">
        <w:rPr>
          <w:rFonts w:ascii="Arial" w:hAnsi="Arial" w:cs="Arial"/>
        </w:rPr>
        <w:t>has</w:t>
      </w:r>
      <w:r>
        <w:rPr>
          <w:rFonts w:ascii="Arial" w:hAnsi="Arial" w:cs="Arial"/>
        </w:rPr>
        <w:t xml:space="preserve"> not </w:t>
      </w:r>
      <w:r w:rsidR="00C776C6">
        <w:rPr>
          <w:rFonts w:ascii="Arial" w:hAnsi="Arial" w:cs="Arial"/>
        </w:rPr>
        <w:t xml:space="preserve">been found to </w:t>
      </w:r>
      <w:r>
        <w:rPr>
          <w:rFonts w:ascii="Arial" w:hAnsi="Arial" w:cs="Arial"/>
        </w:rPr>
        <w:t>happen in PA, although there are a few near degeneracies where there only a few thousand too few or too many people.  Most of us would say that is good enough, but the courts have ruled that even a deviation exceeding one is unacceptable and this criterion has been applied r</w:t>
      </w:r>
      <w:r w:rsidR="00C776C6">
        <w:rPr>
          <w:rFonts w:ascii="Arial" w:hAnsi="Arial" w:cs="Arial"/>
        </w:rPr>
        <w:t>igorously</w:t>
      </w:r>
      <w:r>
        <w:rPr>
          <w:rFonts w:ascii="Arial" w:hAnsi="Arial" w:cs="Arial"/>
        </w:rPr>
        <w:t xml:space="preserve"> in PA, even to the extent of splitting precinct and census blocks.  While this is really an insane criterion, it makes it easier to derive a robust answer for </w:t>
      </w:r>
      <w:proofErr w:type="spellStart"/>
      <w:r>
        <w:rPr>
          <w:rFonts w:ascii="Arial" w:hAnsi="Arial" w:cs="Arial"/>
        </w:rPr>
        <w:t>S</w:t>
      </w:r>
      <w:r>
        <w:rPr>
          <w:rFonts w:ascii="Arial" w:hAnsi="Arial" w:cs="Arial"/>
          <w:vertAlign w:val="subscript"/>
        </w:rPr>
        <w:t>m</w:t>
      </w:r>
      <w:proofErr w:type="spellEnd"/>
      <w:r>
        <w:rPr>
          <w:rFonts w:ascii="Arial" w:hAnsi="Arial" w:cs="Arial"/>
        </w:rPr>
        <w:t xml:space="preserve"> because the probability of accidental degeneracy is so small with districts having of the order of 700,000 people, depending upon the state.  While enough accidental degeneracy could reduce </w:t>
      </w:r>
      <w:proofErr w:type="spellStart"/>
      <w:r>
        <w:rPr>
          <w:rFonts w:ascii="Arial" w:hAnsi="Arial" w:cs="Arial"/>
        </w:rPr>
        <w:t>S</w:t>
      </w:r>
      <w:r>
        <w:rPr>
          <w:rFonts w:ascii="Arial" w:hAnsi="Arial" w:cs="Arial"/>
          <w:vertAlign w:val="subscript"/>
        </w:rPr>
        <w:t>m</w:t>
      </w:r>
      <w:proofErr w:type="spellEnd"/>
      <w:r w:rsidR="00B972E0">
        <w:rPr>
          <w:rFonts w:ascii="Arial" w:hAnsi="Arial" w:cs="Arial"/>
        </w:rPr>
        <w:t xml:space="preserve">, even </w:t>
      </w:r>
      <w:r>
        <w:rPr>
          <w:rFonts w:ascii="Arial" w:hAnsi="Arial" w:cs="Arial"/>
        </w:rPr>
        <w:t xml:space="preserve">down to 0, it turns out that </w:t>
      </w:r>
      <w:proofErr w:type="spellStart"/>
      <w:r>
        <w:rPr>
          <w:rFonts w:ascii="Arial" w:hAnsi="Arial" w:cs="Arial"/>
        </w:rPr>
        <w:t>S</w:t>
      </w:r>
      <w:r>
        <w:rPr>
          <w:rFonts w:ascii="Arial" w:hAnsi="Arial" w:cs="Arial"/>
          <w:vertAlign w:val="subscript"/>
        </w:rPr>
        <w:t>m</w:t>
      </w:r>
      <w:proofErr w:type="spellEnd"/>
      <w:r>
        <w:rPr>
          <w:rFonts w:ascii="Arial" w:hAnsi="Arial" w:cs="Arial"/>
        </w:rPr>
        <w:t xml:space="preserve"> has a well-defined value if there is no accidental degeneracy.</w:t>
      </w:r>
    </w:p>
    <w:p w:rsidR="00407C1B" w:rsidRDefault="00407C1B" w:rsidP="00407C1B">
      <w:pPr>
        <w:spacing w:after="120" w:line="240" w:lineRule="auto"/>
        <w:rPr>
          <w:rFonts w:ascii="Arial" w:hAnsi="Arial" w:cs="Arial"/>
        </w:rPr>
      </w:pPr>
      <w:r>
        <w:rPr>
          <w:rFonts w:ascii="Arial" w:hAnsi="Arial" w:cs="Arial"/>
        </w:rPr>
        <w:t>Let us define a graph for a districting plan.  Each vertex in the graph represents a district.  Each edge connecting two districts represents a county that is split between those two districts. A county that is split s times will have s associated edges. There is latitude in drawing the edges for a county that is split more than once, but all drawings are equivalent for obtaining S</w:t>
      </w:r>
      <w:r>
        <w:rPr>
          <w:rFonts w:ascii="Arial" w:hAnsi="Arial" w:cs="Arial"/>
          <w:vertAlign w:val="subscript"/>
        </w:rPr>
        <w:t>m</w:t>
      </w:r>
      <w:r>
        <w:rPr>
          <w:rFonts w:ascii="Arial" w:hAnsi="Arial" w:cs="Arial"/>
        </w:rPr>
        <w:t>. The fundamental graph theorem</w:t>
      </w:r>
      <w:r w:rsidR="00B972E0">
        <w:rPr>
          <w:rFonts w:ascii="Arial" w:hAnsi="Arial" w:cs="Arial"/>
        </w:rPr>
        <w:t>, traceable back to Euler, is</w:t>
      </w:r>
      <w:r>
        <w:rPr>
          <w:rFonts w:ascii="Arial" w:hAnsi="Arial" w:cs="Arial"/>
        </w:rPr>
        <w:t xml:space="preserve"> w</w:t>
      </w:r>
      <w:r w:rsidR="00B972E0">
        <w:rPr>
          <w:rFonts w:ascii="Arial" w:hAnsi="Arial" w:cs="Arial"/>
        </w:rPr>
        <w:t>ritten with the usual symbols for</w:t>
      </w:r>
      <w:r>
        <w:rPr>
          <w:rFonts w:ascii="Arial" w:hAnsi="Arial" w:cs="Arial"/>
        </w:rPr>
        <w:t xml:space="preserve"> number of edg</w:t>
      </w:r>
      <w:r w:rsidR="00B972E0">
        <w:rPr>
          <w:rFonts w:ascii="Arial" w:hAnsi="Arial" w:cs="Arial"/>
        </w:rPr>
        <w:t>es e and number of vertices v,</w:t>
      </w:r>
      <w:r w:rsidR="00B972E0" w:rsidRPr="00B972E0">
        <w:rPr>
          <w:rFonts w:ascii="Arial" w:hAnsi="Arial" w:cs="Arial"/>
        </w:rPr>
        <w:t xml:space="preserve"> </w:t>
      </w:r>
      <w:r w:rsidR="00B972E0">
        <w:rPr>
          <w:rFonts w:ascii="Arial" w:hAnsi="Arial" w:cs="Arial"/>
        </w:rPr>
        <w:t xml:space="preserve">where c is the number of cycles and p is the number of disjoint pieces. </w:t>
      </w:r>
      <w:r>
        <w:rPr>
          <w:rFonts w:ascii="Arial" w:hAnsi="Arial" w:cs="Arial"/>
        </w:rPr>
        <w:t xml:space="preserve"> </w:t>
      </w:r>
    </w:p>
    <w:p w:rsidR="00407C1B" w:rsidRDefault="00407C1B" w:rsidP="00407C1B">
      <w:pPr>
        <w:spacing w:after="120" w:line="240" w:lineRule="auto"/>
        <w:rPr>
          <w:rFonts w:ascii="Arial" w:hAnsi="Arial" w:cs="Arial"/>
        </w:rPr>
      </w:pPr>
      <w:r>
        <w:rPr>
          <w:rFonts w:ascii="Arial" w:hAnsi="Arial" w:cs="Arial"/>
        </w:rPr>
        <w:t xml:space="preserve">                                    e – </w:t>
      </w:r>
      <w:proofErr w:type="gramStart"/>
      <w:r>
        <w:rPr>
          <w:rFonts w:ascii="Arial" w:hAnsi="Arial" w:cs="Arial"/>
        </w:rPr>
        <w:t>v</w:t>
      </w:r>
      <w:proofErr w:type="gramEnd"/>
      <w:r>
        <w:rPr>
          <w:rFonts w:ascii="Arial" w:hAnsi="Arial" w:cs="Arial"/>
        </w:rPr>
        <w:t xml:space="preserve"> = c – p                            (1)</w:t>
      </w:r>
    </w:p>
    <w:p w:rsidR="00407C1B" w:rsidRDefault="00407C1B" w:rsidP="00407C1B">
      <w:pPr>
        <w:spacing w:after="120" w:line="240" w:lineRule="auto"/>
        <w:rPr>
          <w:rFonts w:ascii="Arial" w:hAnsi="Arial" w:cs="Arial"/>
        </w:rPr>
      </w:pPr>
      <w:r>
        <w:rPr>
          <w:rFonts w:ascii="Arial" w:hAnsi="Arial" w:cs="Arial"/>
        </w:rPr>
        <w:t xml:space="preserve">With no accidental degeneracy, the graph is connected and p = 1.  A cycle occurs when there is more than one path of edges between two vertices.  Rewriting Eq. (1) in terms of the number of districts D=v and number of splits S=e, one has </w:t>
      </w:r>
    </w:p>
    <w:p w:rsidR="00407C1B" w:rsidRDefault="00407C1B" w:rsidP="00407C1B">
      <w:pPr>
        <w:spacing w:after="120" w:line="240" w:lineRule="auto"/>
        <w:rPr>
          <w:rFonts w:ascii="Arial" w:hAnsi="Arial" w:cs="Arial"/>
        </w:rPr>
      </w:pPr>
      <w:r>
        <w:rPr>
          <w:rFonts w:ascii="Arial" w:hAnsi="Arial" w:cs="Arial"/>
        </w:rPr>
        <w:t>                                    S = c + D -1                            (2)</w:t>
      </w:r>
    </w:p>
    <w:p w:rsidR="00407C1B" w:rsidRDefault="00407C1B" w:rsidP="00407C1B">
      <w:pPr>
        <w:spacing w:after="120" w:line="240" w:lineRule="auto"/>
        <w:rPr>
          <w:rFonts w:ascii="Arial" w:hAnsi="Arial" w:cs="Arial"/>
        </w:rPr>
      </w:pPr>
      <w:r>
        <w:rPr>
          <w:rFonts w:ascii="Arial" w:hAnsi="Arial" w:cs="Arial"/>
        </w:rPr>
        <w:t xml:space="preserve">S in Eq. (2) is minimized when c = 0.  (Incidentally, such graphs are called trees in graph </w:t>
      </w:r>
      <w:proofErr w:type="gramStart"/>
      <w:r>
        <w:rPr>
          <w:rFonts w:ascii="Arial" w:hAnsi="Arial" w:cs="Arial"/>
        </w:rPr>
        <w:t>theory</w:t>
      </w:r>
      <w:proofErr w:type="gramEnd"/>
      <w:r>
        <w:rPr>
          <w:rFonts w:ascii="Arial" w:hAnsi="Arial" w:cs="Arial"/>
        </w:rPr>
        <w:t xml:space="preserve">.)  This gives a simple answer to our original question </w:t>
      </w:r>
    </w:p>
    <w:p w:rsidR="00407C1B" w:rsidRDefault="00407C1B" w:rsidP="00407C1B">
      <w:pPr>
        <w:spacing w:after="120" w:line="240" w:lineRule="auto"/>
        <w:rPr>
          <w:rFonts w:ascii="Arial" w:hAnsi="Arial" w:cs="Arial"/>
        </w:rPr>
      </w:pPr>
      <w:r>
        <w:rPr>
          <w:rFonts w:ascii="Arial" w:hAnsi="Arial" w:cs="Arial"/>
        </w:rPr>
        <w:t>                                   </w:t>
      </w:r>
      <w:proofErr w:type="spellStart"/>
      <w:r>
        <w:rPr>
          <w:rFonts w:ascii="Arial" w:hAnsi="Arial" w:cs="Arial"/>
        </w:rPr>
        <w:t>S</w:t>
      </w:r>
      <w:r>
        <w:rPr>
          <w:rFonts w:ascii="Arial" w:hAnsi="Arial" w:cs="Arial"/>
          <w:vertAlign w:val="subscript"/>
        </w:rPr>
        <w:t>m</w:t>
      </w:r>
      <w:proofErr w:type="spellEnd"/>
      <w:r>
        <w:rPr>
          <w:rFonts w:ascii="Arial" w:hAnsi="Arial" w:cs="Arial"/>
        </w:rPr>
        <w:t xml:space="preserve"> = D -1                            </w:t>
      </w:r>
      <w:r>
        <w:rPr>
          <w:rFonts w:ascii="Arial" w:hAnsi="Arial" w:cs="Arial"/>
          <w:color w:val="1F497D"/>
        </w:rPr>
        <w:t xml:space="preserve">(3) </w:t>
      </w:r>
    </w:p>
    <w:p w:rsidR="00CD6ACD" w:rsidRPr="00CD6ACD" w:rsidRDefault="00407C1B" w:rsidP="00407C1B">
      <w:pPr>
        <w:spacing w:after="120" w:line="240" w:lineRule="auto"/>
        <w:rPr>
          <w:rFonts w:ascii="Arial" w:hAnsi="Arial" w:cs="Arial"/>
          <w:bCs/>
        </w:rPr>
      </w:pPr>
      <w:r>
        <w:rPr>
          <w:rFonts w:ascii="Arial" w:hAnsi="Arial" w:cs="Arial"/>
          <w:b/>
          <w:bCs/>
        </w:rPr>
        <w:t xml:space="preserve">Question: Is Eq. (3) well-known among </w:t>
      </w:r>
      <w:proofErr w:type="spellStart"/>
      <w:r>
        <w:rPr>
          <w:rFonts w:ascii="Arial" w:hAnsi="Arial" w:cs="Arial"/>
          <w:b/>
          <w:bCs/>
        </w:rPr>
        <w:t>districters</w:t>
      </w:r>
      <w:proofErr w:type="spellEnd"/>
      <w:r>
        <w:rPr>
          <w:rFonts w:ascii="Arial" w:hAnsi="Arial" w:cs="Arial"/>
          <w:b/>
          <w:bCs/>
        </w:rPr>
        <w:t>?  If so, please send me a reference.</w:t>
      </w:r>
      <w:r w:rsidR="00CD6ACD">
        <w:rPr>
          <w:rFonts w:ascii="Arial" w:hAnsi="Arial" w:cs="Arial"/>
          <w:bCs/>
        </w:rPr>
        <w:t xml:space="preserve">  It does seem that those dedicated to this criterion have intuited it.</w:t>
      </w:r>
    </w:p>
    <w:p w:rsidR="00B972E0" w:rsidRDefault="00B972E0" w:rsidP="00407C1B">
      <w:pPr>
        <w:spacing w:after="120" w:line="240" w:lineRule="auto"/>
        <w:rPr>
          <w:rFonts w:ascii="Arial" w:hAnsi="Arial" w:cs="Arial"/>
          <w:bCs/>
        </w:rPr>
      </w:pPr>
      <w:r w:rsidRPr="00B972E0">
        <w:rPr>
          <w:rFonts w:ascii="Arial" w:hAnsi="Arial" w:cs="Arial"/>
          <w:bCs/>
        </w:rPr>
        <w:t xml:space="preserve">It is also an interesting question whether </w:t>
      </w:r>
      <w:proofErr w:type="spellStart"/>
      <w:r>
        <w:rPr>
          <w:rFonts w:ascii="Arial" w:hAnsi="Arial" w:cs="Arial"/>
          <w:bCs/>
        </w:rPr>
        <w:t>S</w:t>
      </w:r>
      <w:r>
        <w:rPr>
          <w:rFonts w:ascii="Arial" w:hAnsi="Arial" w:cs="Arial"/>
          <w:bCs/>
          <w:vertAlign w:val="subscript"/>
        </w:rPr>
        <w:t>m</w:t>
      </w:r>
      <w:proofErr w:type="spellEnd"/>
      <w:r>
        <w:rPr>
          <w:rFonts w:ascii="Arial" w:hAnsi="Arial" w:cs="Arial"/>
          <w:bCs/>
        </w:rPr>
        <w:t xml:space="preserve"> can always be achieved.  I am grateful to Fred Murphy for </w:t>
      </w:r>
      <w:r w:rsidR="008075EC">
        <w:rPr>
          <w:rFonts w:ascii="Arial" w:hAnsi="Arial" w:cs="Arial"/>
          <w:bCs/>
        </w:rPr>
        <w:t>inform</w:t>
      </w:r>
      <w:r>
        <w:rPr>
          <w:rFonts w:ascii="Arial" w:hAnsi="Arial" w:cs="Arial"/>
          <w:bCs/>
        </w:rPr>
        <w:t xml:space="preserve">ing me that the minimum can always be achieved.  </w:t>
      </w:r>
    </w:p>
    <w:p w:rsidR="00B972E0" w:rsidRPr="00E078C1" w:rsidRDefault="0048431B" w:rsidP="00407C1B">
      <w:pPr>
        <w:spacing w:after="120" w:line="240" w:lineRule="auto"/>
        <w:rPr>
          <w:rFonts w:ascii="Arial" w:hAnsi="Arial" w:cs="Arial"/>
          <w:bCs/>
        </w:rPr>
      </w:pPr>
      <w:r w:rsidRPr="00E078C1">
        <w:rPr>
          <w:rFonts w:ascii="Arial" w:hAnsi="Arial" w:cs="Arial"/>
        </w:rPr>
        <w:t>Start by drawing a</w:t>
      </w:r>
      <w:r w:rsidR="00C776C6">
        <w:rPr>
          <w:rFonts w:ascii="Arial" w:hAnsi="Arial" w:cs="Arial"/>
        </w:rPr>
        <w:t>n arbitrary</w:t>
      </w:r>
      <w:r w:rsidRPr="00E078C1">
        <w:rPr>
          <w:rFonts w:ascii="Arial" w:hAnsi="Arial" w:cs="Arial"/>
        </w:rPr>
        <w:t xml:space="preserve"> plan</w:t>
      </w:r>
      <w:r w:rsidR="00C776C6">
        <w:rPr>
          <w:rFonts w:ascii="Arial" w:hAnsi="Arial" w:cs="Arial"/>
        </w:rPr>
        <w:t xml:space="preserve">.  If it </w:t>
      </w:r>
      <w:r w:rsidRPr="00E078C1">
        <w:rPr>
          <w:rFonts w:ascii="Arial" w:hAnsi="Arial" w:cs="Arial"/>
        </w:rPr>
        <w:t>contain</w:t>
      </w:r>
      <w:r w:rsidR="00C776C6">
        <w:rPr>
          <w:rFonts w:ascii="Arial" w:hAnsi="Arial" w:cs="Arial"/>
        </w:rPr>
        <w:t>s</w:t>
      </w:r>
      <w:r w:rsidRPr="00E078C1">
        <w:rPr>
          <w:rFonts w:ascii="Arial" w:hAnsi="Arial" w:cs="Arial"/>
        </w:rPr>
        <w:t xml:space="preserve"> cycles</w:t>
      </w:r>
      <w:r w:rsidR="00C776C6">
        <w:rPr>
          <w:rFonts w:ascii="Arial" w:hAnsi="Arial" w:cs="Arial"/>
        </w:rPr>
        <w:t>,</w:t>
      </w:r>
      <w:r w:rsidRPr="00E078C1">
        <w:rPr>
          <w:rFonts w:ascii="Arial" w:hAnsi="Arial" w:cs="Arial"/>
        </w:rPr>
        <w:t xml:space="preserve"> </w:t>
      </w:r>
      <w:r w:rsidR="00C776C6">
        <w:rPr>
          <w:rFonts w:ascii="Arial" w:hAnsi="Arial" w:cs="Arial"/>
        </w:rPr>
        <w:t>c</w:t>
      </w:r>
      <w:r w:rsidRPr="00E078C1">
        <w:rPr>
          <w:rFonts w:ascii="Arial" w:hAnsi="Arial" w:cs="Arial"/>
        </w:rPr>
        <w:t>hoose any cycle c’ and proceed to break it while n</w:t>
      </w:r>
      <w:r w:rsidR="00C776C6">
        <w:rPr>
          <w:rFonts w:ascii="Arial" w:hAnsi="Arial" w:cs="Arial"/>
        </w:rPr>
        <w:t>ot adding more cycles elsewhere as follows.</w:t>
      </w:r>
      <w:r w:rsidRPr="00E078C1">
        <w:rPr>
          <w:rFonts w:ascii="Arial" w:hAnsi="Arial" w:cs="Arial"/>
        </w:rPr>
        <w:t xml:space="preserve"> </w:t>
      </w:r>
      <w:r w:rsidR="006C7393" w:rsidRPr="00E078C1">
        <w:rPr>
          <w:rFonts w:ascii="Arial" w:hAnsi="Arial" w:cs="Arial"/>
        </w:rPr>
        <w:t xml:space="preserve">Let the number of districts in c’ be C, which is also the number of splits in c’.   </w:t>
      </w:r>
      <w:r w:rsidRPr="00E078C1">
        <w:rPr>
          <w:rFonts w:ascii="Arial" w:hAnsi="Arial" w:cs="Arial"/>
        </w:rPr>
        <w:t xml:space="preserve">Starting with any </w:t>
      </w:r>
      <w:r w:rsidR="006C7393" w:rsidRPr="00E078C1">
        <w:rPr>
          <w:rFonts w:ascii="Arial" w:hAnsi="Arial" w:cs="Arial"/>
        </w:rPr>
        <w:t>district</w:t>
      </w:r>
      <w:r w:rsidRPr="00E078C1">
        <w:rPr>
          <w:rFonts w:ascii="Arial" w:hAnsi="Arial" w:cs="Arial"/>
        </w:rPr>
        <w:t xml:space="preserve"> in c’, </w:t>
      </w:r>
      <w:r w:rsidR="006C7393" w:rsidRPr="00E078C1">
        <w:rPr>
          <w:rFonts w:ascii="Arial" w:hAnsi="Arial" w:cs="Arial"/>
        </w:rPr>
        <w:t xml:space="preserve">assign indices </w:t>
      </w:r>
      <w:r w:rsidR="00C776C6">
        <w:rPr>
          <w:rFonts w:ascii="Arial" w:hAnsi="Arial" w:cs="Arial"/>
        </w:rPr>
        <w:t>j</w:t>
      </w:r>
      <w:r w:rsidR="006C7393" w:rsidRPr="00E078C1">
        <w:rPr>
          <w:rFonts w:ascii="Arial" w:hAnsi="Arial" w:cs="Arial"/>
        </w:rPr>
        <w:t xml:space="preserve"> </w:t>
      </w:r>
      <w:proofErr w:type="gramStart"/>
      <w:r w:rsidR="006C7393" w:rsidRPr="00E078C1">
        <w:rPr>
          <w:rFonts w:ascii="Arial" w:hAnsi="Arial" w:cs="Arial"/>
        </w:rPr>
        <w:t xml:space="preserve">to </w:t>
      </w:r>
      <w:r w:rsidRPr="00E078C1">
        <w:rPr>
          <w:rFonts w:ascii="Arial" w:hAnsi="Arial" w:cs="Arial"/>
        </w:rPr>
        <w:t xml:space="preserve"> the</w:t>
      </w:r>
      <w:proofErr w:type="gramEnd"/>
      <w:r w:rsidRPr="00E078C1">
        <w:rPr>
          <w:rFonts w:ascii="Arial" w:hAnsi="Arial" w:cs="Arial"/>
        </w:rPr>
        <w:t xml:space="preserve"> </w:t>
      </w:r>
      <w:r w:rsidR="006C7393" w:rsidRPr="00E078C1">
        <w:rPr>
          <w:rFonts w:ascii="Arial" w:hAnsi="Arial" w:cs="Arial"/>
        </w:rPr>
        <w:t xml:space="preserve">districts and to the splits sequentially around c’ such that the districts (vertices) j and j+1, modulo C, are joined by split j.  Determine the population of each of the pieces in each split county, </w:t>
      </w:r>
      <w:proofErr w:type="gramStart"/>
      <w:r w:rsidR="006C7393" w:rsidRPr="00E078C1">
        <w:rPr>
          <w:rFonts w:ascii="Arial" w:hAnsi="Arial" w:cs="Arial"/>
        </w:rPr>
        <w:t>p(</w:t>
      </w:r>
      <w:proofErr w:type="spellStart"/>
      <w:proofErr w:type="gramEnd"/>
      <w:r w:rsidR="006C7393" w:rsidRPr="00E078C1">
        <w:rPr>
          <w:rFonts w:ascii="Arial" w:hAnsi="Arial" w:cs="Arial"/>
        </w:rPr>
        <w:t>j,j</w:t>
      </w:r>
      <w:proofErr w:type="spellEnd"/>
      <w:r w:rsidR="006C7393" w:rsidRPr="00E078C1">
        <w:rPr>
          <w:rFonts w:ascii="Arial" w:hAnsi="Arial" w:cs="Arial"/>
        </w:rPr>
        <w:t xml:space="preserve">) and </w:t>
      </w:r>
      <w:r w:rsidR="00B87BB1" w:rsidRPr="00E078C1">
        <w:rPr>
          <w:rFonts w:ascii="Arial" w:hAnsi="Arial" w:cs="Arial"/>
        </w:rPr>
        <w:t xml:space="preserve">p(j+1,j).  Find the minimum </w:t>
      </w:r>
      <w:proofErr w:type="spellStart"/>
      <w:r w:rsidR="00B87BB1" w:rsidRPr="00E078C1">
        <w:rPr>
          <w:rFonts w:ascii="Arial" w:hAnsi="Arial" w:cs="Arial"/>
        </w:rPr>
        <w:t>p</w:t>
      </w:r>
      <w:r w:rsidR="00B87BB1" w:rsidRPr="00E078C1">
        <w:rPr>
          <w:rFonts w:ascii="Arial" w:hAnsi="Arial" w:cs="Arial"/>
          <w:vertAlign w:val="subscript"/>
        </w:rPr>
        <w:t>min</w:t>
      </w:r>
      <w:proofErr w:type="spellEnd"/>
      <w:r w:rsidR="00B87BB1" w:rsidRPr="00E078C1">
        <w:rPr>
          <w:rFonts w:ascii="Arial" w:hAnsi="Arial" w:cs="Arial"/>
        </w:rPr>
        <w:t xml:space="preserve"> in the set {(p(</w:t>
      </w:r>
      <w:proofErr w:type="spellStart"/>
      <w:r w:rsidR="00B87BB1" w:rsidRPr="00E078C1">
        <w:rPr>
          <w:rFonts w:ascii="Arial" w:hAnsi="Arial" w:cs="Arial"/>
        </w:rPr>
        <w:t>j,j</w:t>
      </w:r>
      <w:proofErr w:type="spellEnd"/>
      <w:r w:rsidR="00B87BB1" w:rsidRPr="00E078C1">
        <w:rPr>
          <w:rFonts w:ascii="Arial" w:hAnsi="Arial" w:cs="Arial"/>
        </w:rPr>
        <w:t>),p(j+1,j),j=1,</w:t>
      </w:r>
      <w:r w:rsidR="00C776C6">
        <w:rPr>
          <w:rFonts w:ascii="Arial" w:hAnsi="Arial" w:cs="Arial"/>
        </w:rPr>
        <w:t>…,</w:t>
      </w:r>
      <w:r w:rsidR="00B87BB1" w:rsidRPr="00E078C1">
        <w:rPr>
          <w:rFonts w:ascii="Arial" w:hAnsi="Arial" w:cs="Arial"/>
        </w:rPr>
        <w:t xml:space="preserve">C modulo C}.  If </w:t>
      </w:r>
      <w:proofErr w:type="spellStart"/>
      <w:r w:rsidR="00B87BB1" w:rsidRPr="00E078C1">
        <w:rPr>
          <w:rFonts w:ascii="Arial" w:hAnsi="Arial" w:cs="Arial"/>
        </w:rPr>
        <w:t>p</w:t>
      </w:r>
      <w:r w:rsidR="00B87BB1" w:rsidRPr="00E078C1">
        <w:rPr>
          <w:rFonts w:ascii="Arial" w:hAnsi="Arial" w:cs="Arial"/>
          <w:vertAlign w:val="subscript"/>
        </w:rPr>
        <w:t>min</w:t>
      </w:r>
      <w:proofErr w:type="spellEnd"/>
      <w:r w:rsidR="00B87BB1" w:rsidRPr="00E078C1">
        <w:rPr>
          <w:rFonts w:ascii="Arial" w:hAnsi="Arial" w:cs="Arial"/>
        </w:rPr>
        <w:t xml:space="preserve"> corresponds to </w:t>
      </w:r>
      <w:proofErr w:type="gramStart"/>
      <w:r w:rsidR="00B87BB1" w:rsidRPr="00E078C1">
        <w:rPr>
          <w:rFonts w:ascii="Arial" w:hAnsi="Arial" w:cs="Arial"/>
        </w:rPr>
        <w:t>p(</w:t>
      </w:r>
      <w:proofErr w:type="spellStart"/>
      <w:proofErr w:type="gramEnd"/>
      <w:r w:rsidR="00B87BB1" w:rsidRPr="00E078C1">
        <w:rPr>
          <w:rFonts w:ascii="Arial" w:hAnsi="Arial" w:cs="Arial"/>
        </w:rPr>
        <w:t>j,j</w:t>
      </w:r>
      <w:proofErr w:type="spellEnd"/>
      <w:r w:rsidR="00B87BB1" w:rsidRPr="00E078C1">
        <w:rPr>
          <w:rFonts w:ascii="Arial" w:hAnsi="Arial" w:cs="Arial"/>
        </w:rPr>
        <w:t xml:space="preserve">), then shift </w:t>
      </w:r>
      <w:r w:rsidR="009E5082" w:rsidRPr="00E078C1">
        <w:rPr>
          <w:rFonts w:ascii="Arial" w:hAnsi="Arial" w:cs="Arial"/>
        </w:rPr>
        <w:t xml:space="preserve">all of </w:t>
      </w:r>
      <w:r w:rsidR="00B87BB1" w:rsidRPr="00E078C1">
        <w:rPr>
          <w:rFonts w:ascii="Arial" w:hAnsi="Arial" w:cs="Arial"/>
        </w:rPr>
        <w:t xml:space="preserve"> </w:t>
      </w:r>
      <w:proofErr w:type="spellStart"/>
      <w:r w:rsidR="001F68A1" w:rsidRPr="00E078C1">
        <w:rPr>
          <w:rFonts w:ascii="Arial" w:hAnsi="Arial" w:cs="Arial"/>
        </w:rPr>
        <w:t>p</w:t>
      </w:r>
      <w:r w:rsidR="001F68A1" w:rsidRPr="00E078C1">
        <w:rPr>
          <w:rFonts w:ascii="Arial" w:hAnsi="Arial" w:cs="Arial"/>
          <w:vertAlign w:val="subscript"/>
        </w:rPr>
        <w:t>min</w:t>
      </w:r>
      <w:proofErr w:type="spellEnd"/>
      <w:r w:rsidR="001F68A1" w:rsidRPr="00E078C1">
        <w:rPr>
          <w:rFonts w:ascii="Arial" w:hAnsi="Arial" w:cs="Arial"/>
        </w:rPr>
        <w:t xml:space="preserve">= </w:t>
      </w:r>
      <w:r w:rsidR="00B87BB1" w:rsidRPr="00E078C1">
        <w:rPr>
          <w:rFonts w:ascii="Arial" w:hAnsi="Arial" w:cs="Arial"/>
        </w:rPr>
        <w:t>p(</w:t>
      </w:r>
      <w:proofErr w:type="spellStart"/>
      <w:r w:rsidR="00B87BB1" w:rsidRPr="00E078C1">
        <w:rPr>
          <w:rFonts w:ascii="Arial" w:hAnsi="Arial" w:cs="Arial"/>
        </w:rPr>
        <w:t>j,j</w:t>
      </w:r>
      <w:proofErr w:type="spellEnd"/>
      <w:r w:rsidR="00B87BB1" w:rsidRPr="00E078C1">
        <w:rPr>
          <w:rFonts w:ascii="Arial" w:hAnsi="Arial" w:cs="Arial"/>
        </w:rPr>
        <w:t xml:space="preserve">) in </w:t>
      </w:r>
      <w:r w:rsidR="00D85776" w:rsidRPr="00E078C1">
        <w:rPr>
          <w:rFonts w:ascii="Arial" w:hAnsi="Arial" w:cs="Arial"/>
        </w:rPr>
        <w:t>county j and district</w:t>
      </w:r>
      <w:r w:rsidR="00B87BB1" w:rsidRPr="00E078C1">
        <w:rPr>
          <w:rFonts w:ascii="Arial" w:hAnsi="Arial" w:cs="Arial"/>
        </w:rPr>
        <w:t xml:space="preserve"> j to district j</w:t>
      </w:r>
      <w:r w:rsidR="004E3B5A" w:rsidRPr="00E078C1">
        <w:rPr>
          <w:rFonts w:ascii="Arial" w:hAnsi="Arial" w:cs="Arial"/>
        </w:rPr>
        <w:t>+</w:t>
      </w:r>
      <w:r w:rsidR="00B87BB1" w:rsidRPr="00E078C1">
        <w:rPr>
          <w:rFonts w:ascii="Arial" w:hAnsi="Arial" w:cs="Arial"/>
        </w:rPr>
        <w:t>1</w:t>
      </w:r>
      <w:r w:rsidR="00D85776" w:rsidRPr="00E078C1">
        <w:rPr>
          <w:rFonts w:ascii="Arial" w:hAnsi="Arial" w:cs="Arial"/>
        </w:rPr>
        <w:t xml:space="preserve">.  This </w:t>
      </w:r>
      <w:proofErr w:type="spellStart"/>
      <w:r w:rsidR="00D85776" w:rsidRPr="00E078C1">
        <w:rPr>
          <w:rFonts w:ascii="Arial" w:hAnsi="Arial" w:cs="Arial"/>
        </w:rPr>
        <w:t>unsplits</w:t>
      </w:r>
      <w:proofErr w:type="spellEnd"/>
      <w:r w:rsidR="00D85776" w:rsidRPr="00E078C1">
        <w:rPr>
          <w:rFonts w:ascii="Arial" w:hAnsi="Arial" w:cs="Arial"/>
        </w:rPr>
        <w:t xml:space="preserve"> county j but</w:t>
      </w:r>
      <w:r w:rsidR="004E3B5A" w:rsidRPr="00E078C1">
        <w:rPr>
          <w:rFonts w:ascii="Arial" w:hAnsi="Arial" w:cs="Arial"/>
        </w:rPr>
        <w:t xml:space="preserve"> it</w:t>
      </w:r>
      <w:r w:rsidR="009E5082" w:rsidRPr="00E078C1">
        <w:rPr>
          <w:rFonts w:ascii="Arial" w:hAnsi="Arial" w:cs="Arial"/>
        </w:rPr>
        <w:t xml:space="preserve"> temporarily de</w:t>
      </w:r>
      <w:r w:rsidR="004E3B5A" w:rsidRPr="00E078C1">
        <w:rPr>
          <w:rFonts w:ascii="Arial" w:hAnsi="Arial" w:cs="Arial"/>
        </w:rPr>
        <w:t>creases</w:t>
      </w:r>
      <w:r w:rsidR="009E5082" w:rsidRPr="00E078C1">
        <w:rPr>
          <w:rFonts w:ascii="Arial" w:hAnsi="Arial" w:cs="Arial"/>
        </w:rPr>
        <w:t xml:space="preserve"> the population of district j </w:t>
      </w:r>
      <w:r w:rsidR="004E3B5A" w:rsidRPr="00E078C1">
        <w:rPr>
          <w:rFonts w:ascii="Arial" w:hAnsi="Arial" w:cs="Arial"/>
        </w:rPr>
        <w:t>and increases the population of district j+1.  To equalize all the populations of all the district</w:t>
      </w:r>
      <w:r w:rsidR="00C776C6">
        <w:rPr>
          <w:rFonts w:ascii="Arial" w:hAnsi="Arial" w:cs="Arial"/>
        </w:rPr>
        <w:t>s</w:t>
      </w:r>
      <w:r w:rsidR="004E3B5A" w:rsidRPr="00E078C1">
        <w:rPr>
          <w:rFonts w:ascii="Arial" w:hAnsi="Arial" w:cs="Arial"/>
        </w:rPr>
        <w:t xml:space="preserve"> in c’, f</w:t>
      </w:r>
      <w:r w:rsidR="00ED2C38" w:rsidRPr="00E078C1">
        <w:rPr>
          <w:rFonts w:ascii="Arial" w:hAnsi="Arial" w:cs="Arial"/>
        </w:rPr>
        <w:t>ollow</w:t>
      </w:r>
      <w:r w:rsidR="00D85776" w:rsidRPr="00E078C1">
        <w:rPr>
          <w:rFonts w:ascii="Arial" w:hAnsi="Arial" w:cs="Arial"/>
        </w:rPr>
        <w:t xml:space="preserve"> with</w:t>
      </w:r>
      <w:r w:rsidR="00B87BB1" w:rsidRPr="00E078C1">
        <w:rPr>
          <w:rFonts w:ascii="Arial" w:hAnsi="Arial" w:cs="Arial"/>
        </w:rPr>
        <w:t xml:space="preserve"> </w:t>
      </w:r>
      <w:r w:rsidR="00B87BB1" w:rsidRPr="00E078C1">
        <w:rPr>
          <w:rFonts w:ascii="Arial" w:hAnsi="Arial" w:cs="Arial"/>
        </w:rPr>
        <w:lastRenderedPageBreak/>
        <w:t xml:space="preserve">subsequent shifts of population </w:t>
      </w:r>
      <w:proofErr w:type="spellStart"/>
      <w:r w:rsidR="00B87BB1" w:rsidRPr="00E078C1">
        <w:rPr>
          <w:rFonts w:ascii="Arial" w:hAnsi="Arial" w:cs="Arial"/>
        </w:rPr>
        <w:t>p</w:t>
      </w:r>
      <w:r w:rsidR="00ED2C38" w:rsidRPr="00E078C1">
        <w:rPr>
          <w:rFonts w:ascii="Arial" w:hAnsi="Arial" w:cs="Arial"/>
          <w:vertAlign w:val="subscript"/>
        </w:rPr>
        <w:t>min</w:t>
      </w:r>
      <w:proofErr w:type="spellEnd"/>
      <w:r w:rsidR="00ED2C38" w:rsidRPr="00E078C1">
        <w:rPr>
          <w:rFonts w:ascii="Arial" w:hAnsi="Arial" w:cs="Arial"/>
        </w:rPr>
        <w:t xml:space="preserve"> from </w:t>
      </w:r>
      <w:proofErr w:type="gramStart"/>
      <w:r w:rsidR="00ED2C38" w:rsidRPr="00E078C1">
        <w:rPr>
          <w:rFonts w:ascii="Arial" w:hAnsi="Arial" w:cs="Arial"/>
        </w:rPr>
        <w:t>p(</w:t>
      </w:r>
      <w:proofErr w:type="spellStart"/>
      <w:proofErr w:type="gramEnd"/>
      <w:r w:rsidR="00ED2C38" w:rsidRPr="00E078C1">
        <w:rPr>
          <w:rFonts w:ascii="Arial" w:hAnsi="Arial" w:cs="Arial"/>
        </w:rPr>
        <w:t>j</w:t>
      </w:r>
      <w:r w:rsidR="004E3B5A" w:rsidRPr="00E078C1">
        <w:rPr>
          <w:rFonts w:ascii="Arial" w:hAnsi="Arial" w:cs="Arial"/>
        </w:rPr>
        <w:t>+m,j+m</w:t>
      </w:r>
      <w:proofErr w:type="spellEnd"/>
      <w:r w:rsidR="00ED2C38" w:rsidRPr="00E078C1">
        <w:rPr>
          <w:rFonts w:ascii="Arial" w:hAnsi="Arial" w:cs="Arial"/>
        </w:rPr>
        <w:t xml:space="preserve">) </w:t>
      </w:r>
      <w:proofErr w:type="spellStart"/>
      <w:r w:rsidR="00ED2C38" w:rsidRPr="00E078C1">
        <w:rPr>
          <w:rFonts w:ascii="Arial" w:hAnsi="Arial" w:cs="Arial"/>
        </w:rPr>
        <w:t xml:space="preserve">to </w:t>
      </w:r>
      <w:r w:rsidR="004E3B5A" w:rsidRPr="00E078C1">
        <w:rPr>
          <w:rFonts w:ascii="Arial" w:hAnsi="Arial" w:cs="Arial"/>
        </w:rPr>
        <w:t>p</w:t>
      </w:r>
      <w:proofErr w:type="spellEnd"/>
      <w:r w:rsidR="004E3B5A" w:rsidRPr="00E078C1">
        <w:rPr>
          <w:rFonts w:ascii="Arial" w:hAnsi="Arial" w:cs="Arial"/>
        </w:rPr>
        <w:t>(j+</w:t>
      </w:r>
      <w:r w:rsidR="00ED2C38" w:rsidRPr="00E078C1">
        <w:rPr>
          <w:rFonts w:ascii="Arial" w:hAnsi="Arial" w:cs="Arial"/>
        </w:rPr>
        <w:t>m</w:t>
      </w:r>
      <w:r w:rsidR="004E3B5A" w:rsidRPr="00E078C1">
        <w:rPr>
          <w:rFonts w:ascii="Arial" w:hAnsi="Arial" w:cs="Arial"/>
        </w:rPr>
        <w:t>+</w:t>
      </w:r>
      <w:r w:rsidR="00ED2C38" w:rsidRPr="00E078C1">
        <w:rPr>
          <w:rFonts w:ascii="Arial" w:hAnsi="Arial" w:cs="Arial"/>
        </w:rPr>
        <w:t>1,</w:t>
      </w:r>
      <w:r w:rsidR="009E5082" w:rsidRPr="00E078C1">
        <w:rPr>
          <w:rFonts w:ascii="Arial" w:hAnsi="Arial" w:cs="Arial"/>
        </w:rPr>
        <w:t>j</w:t>
      </w:r>
      <w:r w:rsidR="004E3B5A" w:rsidRPr="00E078C1">
        <w:rPr>
          <w:rFonts w:ascii="Arial" w:hAnsi="Arial" w:cs="Arial"/>
        </w:rPr>
        <w:t>+</w:t>
      </w:r>
      <w:r w:rsidR="009E5082" w:rsidRPr="00E078C1">
        <w:rPr>
          <w:rFonts w:ascii="Arial" w:hAnsi="Arial" w:cs="Arial"/>
        </w:rPr>
        <w:t>m), m=2,..,C</w:t>
      </w:r>
      <w:r w:rsidR="001F68A1" w:rsidRPr="00E078C1">
        <w:rPr>
          <w:rFonts w:ascii="Arial" w:hAnsi="Arial" w:cs="Arial"/>
        </w:rPr>
        <w:t>.  Each shift is</w:t>
      </w:r>
      <w:r w:rsidR="009E5082" w:rsidRPr="00E078C1">
        <w:rPr>
          <w:rFonts w:ascii="Arial" w:hAnsi="Arial" w:cs="Arial"/>
        </w:rPr>
        <w:t xml:space="preserve"> possible because </w:t>
      </w:r>
      <w:r w:rsidR="00ED2C38" w:rsidRPr="00E078C1">
        <w:rPr>
          <w:rFonts w:ascii="Arial" w:hAnsi="Arial" w:cs="Arial"/>
        </w:rPr>
        <w:t xml:space="preserve">from </w:t>
      </w:r>
      <w:proofErr w:type="spellStart"/>
      <w:r w:rsidR="009E5082" w:rsidRPr="00E078C1">
        <w:rPr>
          <w:rFonts w:ascii="Arial" w:hAnsi="Arial" w:cs="Arial"/>
        </w:rPr>
        <w:t>p</w:t>
      </w:r>
      <w:r w:rsidR="009E5082" w:rsidRPr="00E078C1">
        <w:rPr>
          <w:rFonts w:ascii="Arial" w:hAnsi="Arial" w:cs="Arial"/>
          <w:vertAlign w:val="subscript"/>
        </w:rPr>
        <w:t>min</w:t>
      </w:r>
      <w:proofErr w:type="spellEnd"/>
      <w:r w:rsidR="00B87BB1" w:rsidRPr="00E078C1">
        <w:rPr>
          <w:rFonts w:ascii="Arial" w:hAnsi="Arial" w:cs="Arial"/>
        </w:rPr>
        <w:t xml:space="preserve"> </w:t>
      </w:r>
      <w:r w:rsidR="00D85776" w:rsidRPr="00E078C1">
        <w:rPr>
          <w:rFonts w:ascii="Arial" w:hAnsi="Arial" w:cs="Arial"/>
        </w:rPr>
        <w:t xml:space="preserve">&lt; </w:t>
      </w:r>
      <w:proofErr w:type="gramStart"/>
      <w:r w:rsidR="00D85776" w:rsidRPr="00E078C1">
        <w:rPr>
          <w:rFonts w:ascii="Arial" w:hAnsi="Arial" w:cs="Arial"/>
        </w:rPr>
        <w:t>p(</w:t>
      </w:r>
      <w:proofErr w:type="spellStart"/>
      <w:proofErr w:type="gramEnd"/>
      <w:r w:rsidR="00D85776" w:rsidRPr="00E078C1">
        <w:rPr>
          <w:rFonts w:ascii="Arial" w:hAnsi="Arial" w:cs="Arial"/>
        </w:rPr>
        <w:t>j+m,j+m</w:t>
      </w:r>
      <w:proofErr w:type="spellEnd"/>
      <w:r w:rsidR="00D85776" w:rsidRPr="00E078C1">
        <w:rPr>
          <w:rFonts w:ascii="Arial" w:hAnsi="Arial" w:cs="Arial"/>
        </w:rPr>
        <w:t xml:space="preserve">), m=2,…,C.  Barring accidental degeneracy of </w:t>
      </w:r>
      <w:proofErr w:type="spellStart"/>
      <w:r w:rsidR="00D85776" w:rsidRPr="00E078C1">
        <w:rPr>
          <w:rFonts w:ascii="Arial" w:hAnsi="Arial" w:cs="Arial"/>
        </w:rPr>
        <w:t>p</w:t>
      </w:r>
      <w:r w:rsidR="00D85776" w:rsidRPr="00E078C1">
        <w:rPr>
          <w:rFonts w:ascii="Arial" w:hAnsi="Arial" w:cs="Arial"/>
          <w:vertAlign w:val="subscript"/>
        </w:rPr>
        <w:t>min</w:t>
      </w:r>
      <w:proofErr w:type="spellEnd"/>
      <w:r w:rsidR="00D85776" w:rsidRPr="00E078C1">
        <w:rPr>
          <w:rFonts w:ascii="Arial" w:hAnsi="Arial" w:cs="Arial"/>
        </w:rPr>
        <w:t xml:space="preserve">, only the split of county j is removed.  </w:t>
      </w:r>
      <w:r w:rsidR="00E078C1" w:rsidRPr="00E078C1">
        <w:rPr>
          <w:rFonts w:ascii="Arial" w:hAnsi="Arial" w:cs="Arial"/>
        </w:rPr>
        <w:t xml:space="preserve">Finally, if </w:t>
      </w:r>
      <w:proofErr w:type="spellStart"/>
      <w:r w:rsidR="00E078C1" w:rsidRPr="00E078C1">
        <w:rPr>
          <w:rFonts w:ascii="Arial" w:hAnsi="Arial" w:cs="Arial"/>
        </w:rPr>
        <w:t>p</w:t>
      </w:r>
      <w:r w:rsidR="00E078C1" w:rsidRPr="00E078C1">
        <w:rPr>
          <w:rFonts w:ascii="Arial" w:hAnsi="Arial" w:cs="Arial"/>
          <w:vertAlign w:val="subscript"/>
        </w:rPr>
        <w:t>min</w:t>
      </w:r>
      <w:proofErr w:type="spellEnd"/>
      <w:r w:rsidR="00E078C1" w:rsidRPr="00E078C1">
        <w:rPr>
          <w:rFonts w:ascii="Arial" w:hAnsi="Arial" w:cs="Arial"/>
        </w:rPr>
        <w:t xml:space="preserve"> corresponds to </w:t>
      </w:r>
      <w:proofErr w:type="gramStart"/>
      <w:r w:rsidR="00E078C1" w:rsidRPr="00E078C1">
        <w:rPr>
          <w:rFonts w:ascii="Arial" w:hAnsi="Arial" w:cs="Arial"/>
        </w:rPr>
        <w:t>p(</w:t>
      </w:r>
      <w:proofErr w:type="gramEnd"/>
      <w:r w:rsidR="00E078C1" w:rsidRPr="00E078C1">
        <w:rPr>
          <w:rFonts w:ascii="Arial" w:hAnsi="Arial" w:cs="Arial"/>
        </w:rPr>
        <w:t>j,j+1)</w:t>
      </w:r>
      <w:r w:rsidR="00C776C6">
        <w:rPr>
          <w:rFonts w:ascii="Arial" w:hAnsi="Arial" w:cs="Arial"/>
        </w:rPr>
        <w:t xml:space="preserve"> instead of p(</w:t>
      </w:r>
      <w:proofErr w:type="spellStart"/>
      <w:r w:rsidR="00C776C6">
        <w:rPr>
          <w:rFonts w:ascii="Arial" w:hAnsi="Arial" w:cs="Arial"/>
        </w:rPr>
        <w:t>j,j</w:t>
      </w:r>
      <w:proofErr w:type="spellEnd"/>
      <w:r w:rsidR="00C776C6">
        <w:rPr>
          <w:rFonts w:ascii="Arial" w:hAnsi="Arial" w:cs="Arial"/>
        </w:rPr>
        <w:t>)</w:t>
      </w:r>
      <w:r w:rsidR="00E078C1" w:rsidRPr="00E078C1">
        <w:rPr>
          <w:rFonts w:ascii="Arial" w:hAnsi="Arial" w:cs="Arial"/>
        </w:rPr>
        <w:t xml:space="preserve"> the same coordinated shifts </w:t>
      </w:r>
      <w:r w:rsidR="00E40F70">
        <w:rPr>
          <w:rFonts w:ascii="Arial" w:hAnsi="Arial" w:cs="Arial"/>
        </w:rPr>
        <w:t xml:space="preserve">in population </w:t>
      </w:r>
      <w:r w:rsidR="00E078C1" w:rsidRPr="00E078C1">
        <w:rPr>
          <w:rFonts w:ascii="Arial" w:hAnsi="Arial" w:cs="Arial"/>
        </w:rPr>
        <w:t xml:space="preserve">proceed in the opposite direction around c’. </w:t>
      </w:r>
      <w:r w:rsidR="00D85776" w:rsidRPr="00E078C1">
        <w:rPr>
          <w:rFonts w:ascii="Arial" w:hAnsi="Arial" w:cs="Arial"/>
        </w:rPr>
        <w:t xml:space="preserve"> </w:t>
      </w:r>
      <w:r w:rsidR="00E40F70">
        <w:rPr>
          <w:rFonts w:ascii="Arial" w:hAnsi="Arial" w:cs="Arial"/>
        </w:rPr>
        <w:t xml:space="preserve">Then, one proceeds to any remaining </w:t>
      </w:r>
      <w:proofErr w:type="gramStart"/>
      <w:r w:rsidR="00E40F70">
        <w:rPr>
          <w:rFonts w:ascii="Arial" w:hAnsi="Arial" w:cs="Arial"/>
        </w:rPr>
        <w:t>cycles</w:t>
      </w:r>
      <w:proofErr w:type="gramEnd"/>
      <w:r w:rsidR="00E40F70">
        <w:rPr>
          <w:rFonts w:ascii="Arial" w:hAnsi="Arial" w:cs="Arial"/>
        </w:rPr>
        <w:t xml:space="preserve"> c” in whatever order one likes.</w:t>
      </w:r>
    </w:p>
    <w:p w:rsidR="00407C1B" w:rsidRDefault="00E078C1" w:rsidP="00407C1B">
      <w:pPr>
        <w:spacing w:after="120" w:line="240" w:lineRule="auto"/>
        <w:rPr>
          <w:rFonts w:ascii="Arial" w:hAnsi="Arial" w:cs="Arial"/>
        </w:rPr>
      </w:pPr>
      <w:r>
        <w:rPr>
          <w:noProof/>
        </w:rPr>
        <w:drawing>
          <wp:anchor distT="0" distB="0" distL="114300" distR="114300" simplePos="0" relativeHeight="251657216" behindDoc="1" locked="0" layoutInCell="1" allowOverlap="1" wp14:anchorId="3912D567" wp14:editId="229191C2">
            <wp:simplePos x="0" y="0"/>
            <wp:positionH relativeFrom="column">
              <wp:posOffset>766960</wp:posOffset>
            </wp:positionH>
            <wp:positionV relativeFrom="paragraph">
              <wp:posOffset>201080</wp:posOffset>
            </wp:positionV>
            <wp:extent cx="3848100" cy="2288540"/>
            <wp:effectExtent l="0" t="0" r="0" b="0"/>
            <wp:wrapNone/>
            <wp:docPr id="2" name="Picture 2" descr="Description: N10-c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10-clines"/>
                    <pic:cNvPicPr>
                      <a:picLocks noChangeAspect="1" noChangeArrowheads="1"/>
                    </pic:cNvPicPr>
                  </pic:nvPicPr>
                  <pic:blipFill>
                    <a:blip r:embed="rId9">
                      <a:extLst>
                        <a:ext uri="{28A0092B-C50C-407E-A947-70E740481C1C}">
                          <a14:useLocalDpi xmlns:a14="http://schemas.microsoft.com/office/drawing/2010/main" val="0"/>
                        </a:ext>
                      </a:extLst>
                    </a:blip>
                    <a:srcRect l="12680" r="22472" b="26071"/>
                    <a:stretch>
                      <a:fillRect/>
                    </a:stretch>
                  </pic:blipFill>
                  <pic:spPr bwMode="auto">
                    <a:xfrm>
                      <a:off x="0" y="0"/>
                      <a:ext cx="3848100" cy="2288540"/>
                    </a:xfrm>
                    <a:prstGeom prst="rect">
                      <a:avLst/>
                    </a:prstGeom>
                    <a:noFill/>
                  </pic:spPr>
                </pic:pic>
              </a:graphicData>
            </a:graphic>
            <wp14:sizeRelH relativeFrom="page">
              <wp14:pctWidth>0</wp14:pctWidth>
            </wp14:sizeRelH>
            <wp14:sizeRelV relativeFrom="page">
              <wp14:pctHeight>0</wp14:pctHeight>
            </wp14:sizeRelV>
          </wp:anchor>
        </w:drawing>
      </w:r>
      <w:r w:rsidR="00B972E0">
        <w:rPr>
          <w:rFonts w:ascii="Arial" w:hAnsi="Arial" w:cs="Arial"/>
        </w:rPr>
        <w:t>Following</w:t>
      </w:r>
      <w:r w:rsidR="00407C1B">
        <w:rPr>
          <w:rFonts w:ascii="Arial" w:hAnsi="Arial" w:cs="Arial"/>
        </w:rPr>
        <w:t xml:space="preserve"> is an example of a map with S = 17 that I have drawn for PA which has D = 18.  </w:t>
      </w:r>
    </w:p>
    <w:p w:rsidR="00407C1B" w:rsidRDefault="00407C1B" w:rsidP="00407C1B">
      <w:pPr>
        <w:spacing w:after="120" w:line="240" w:lineRule="auto"/>
        <w:rPr>
          <w:rFonts w:ascii="Arial" w:hAnsi="Arial" w:cs="Arial"/>
        </w:rPr>
      </w:pPr>
    </w:p>
    <w:p w:rsidR="00407C1B" w:rsidRDefault="00407C1B" w:rsidP="00407C1B">
      <w:pPr>
        <w:spacing w:after="120" w:line="240" w:lineRule="auto"/>
        <w:rPr>
          <w:rFonts w:ascii="Arial" w:hAnsi="Arial" w:cs="Arial"/>
        </w:rPr>
      </w:pPr>
    </w:p>
    <w:p w:rsidR="00407C1B" w:rsidRDefault="00407C1B" w:rsidP="00407C1B">
      <w:pPr>
        <w:spacing w:after="120" w:line="240" w:lineRule="auto"/>
        <w:rPr>
          <w:rFonts w:ascii="Arial" w:hAnsi="Arial" w:cs="Arial"/>
        </w:rPr>
      </w:pPr>
    </w:p>
    <w:p w:rsidR="00407C1B" w:rsidRDefault="00407C1B" w:rsidP="00407C1B">
      <w:pPr>
        <w:spacing w:after="120" w:line="240" w:lineRule="auto"/>
        <w:rPr>
          <w:rFonts w:ascii="Arial" w:hAnsi="Arial" w:cs="Arial"/>
        </w:rPr>
      </w:pPr>
    </w:p>
    <w:p w:rsidR="00407C1B" w:rsidRDefault="00407C1B" w:rsidP="00407C1B">
      <w:pPr>
        <w:spacing w:after="120" w:line="240" w:lineRule="auto"/>
        <w:rPr>
          <w:rFonts w:ascii="Arial" w:hAnsi="Arial" w:cs="Arial"/>
        </w:rPr>
      </w:pPr>
    </w:p>
    <w:p w:rsidR="00407C1B" w:rsidRDefault="00407C1B" w:rsidP="00407C1B">
      <w:pPr>
        <w:spacing w:after="120" w:line="240" w:lineRule="auto"/>
        <w:rPr>
          <w:rFonts w:ascii="Arial" w:hAnsi="Arial" w:cs="Arial"/>
        </w:rPr>
      </w:pPr>
    </w:p>
    <w:p w:rsidR="00407C1B" w:rsidRDefault="00407C1B" w:rsidP="00407C1B">
      <w:pPr>
        <w:spacing w:after="120" w:line="240" w:lineRule="auto"/>
        <w:rPr>
          <w:rFonts w:ascii="Arial" w:hAnsi="Arial" w:cs="Arial"/>
        </w:rPr>
      </w:pPr>
    </w:p>
    <w:p w:rsidR="00407C1B" w:rsidRDefault="00407C1B" w:rsidP="00407C1B">
      <w:pPr>
        <w:spacing w:after="120" w:line="240" w:lineRule="auto"/>
        <w:rPr>
          <w:rFonts w:ascii="Arial" w:hAnsi="Arial" w:cs="Arial"/>
        </w:rPr>
      </w:pPr>
    </w:p>
    <w:p w:rsidR="00407C1B" w:rsidRDefault="00407C1B" w:rsidP="00407C1B">
      <w:pPr>
        <w:spacing w:after="120" w:line="240" w:lineRule="auto"/>
        <w:rPr>
          <w:rFonts w:ascii="Arial" w:hAnsi="Arial" w:cs="Arial"/>
        </w:rPr>
      </w:pPr>
    </w:p>
    <w:p w:rsidR="00E078C1" w:rsidRDefault="00E078C1" w:rsidP="00407C1B">
      <w:pPr>
        <w:spacing w:after="120" w:line="240" w:lineRule="auto"/>
        <w:rPr>
          <w:rFonts w:ascii="Arial" w:hAnsi="Arial" w:cs="Arial"/>
        </w:rPr>
      </w:pPr>
    </w:p>
    <w:p w:rsidR="00407C1B" w:rsidRDefault="00407C1B" w:rsidP="00407C1B">
      <w:pPr>
        <w:spacing w:after="120" w:line="240" w:lineRule="auto"/>
        <w:rPr>
          <w:rFonts w:ascii="Arial" w:hAnsi="Arial" w:cs="Arial"/>
        </w:rPr>
      </w:pPr>
      <w:r>
        <w:rPr>
          <w:rFonts w:ascii="Arial" w:hAnsi="Arial" w:cs="Arial"/>
        </w:rPr>
        <w:t>Following is the graph for this map.</w:t>
      </w:r>
    </w:p>
    <w:p w:rsidR="00407C1B" w:rsidRDefault="00407C1B" w:rsidP="00407C1B">
      <w:pPr>
        <w:spacing w:after="120" w:line="240" w:lineRule="auto"/>
        <w:rPr>
          <w:rFonts w:ascii="Arial" w:hAnsi="Arial" w:cs="Arial"/>
        </w:rPr>
      </w:pPr>
      <w:r>
        <w:rPr>
          <w:noProof/>
        </w:rPr>
        <w:drawing>
          <wp:anchor distT="0" distB="0" distL="114300" distR="114300" simplePos="0" relativeHeight="251658240" behindDoc="1" locked="0" layoutInCell="1" allowOverlap="1">
            <wp:simplePos x="0" y="0"/>
            <wp:positionH relativeFrom="column">
              <wp:posOffset>676275</wp:posOffset>
            </wp:positionH>
            <wp:positionV relativeFrom="paragraph">
              <wp:posOffset>130810</wp:posOffset>
            </wp:positionV>
            <wp:extent cx="4552950" cy="3621405"/>
            <wp:effectExtent l="0" t="0" r="0" b="0"/>
            <wp:wrapNone/>
            <wp:docPr id="1" name="Picture 1" descr="Description: SplitTheor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plitTheorem"/>
                    <pic:cNvPicPr>
                      <a:picLocks noChangeAspect="1" noChangeArrowheads="1"/>
                    </pic:cNvPicPr>
                  </pic:nvPicPr>
                  <pic:blipFill>
                    <a:blip r:embed="rId10">
                      <a:extLst>
                        <a:ext uri="{28A0092B-C50C-407E-A947-70E740481C1C}">
                          <a14:useLocalDpi xmlns:a14="http://schemas.microsoft.com/office/drawing/2010/main" val="0"/>
                        </a:ext>
                      </a:extLst>
                    </a:blip>
                    <a:srcRect l="11378" t="8972" r="12019" b="11320"/>
                    <a:stretch>
                      <a:fillRect/>
                    </a:stretch>
                  </pic:blipFill>
                  <pic:spPr bwMode="auto">
                    <a:xfrm>
                      <a:off x="0" y="0"/>
                      <a:ext cx="4552950" cy="3621405"/>
                    </a:xfrm>
                    <a:prstGeom prst="rect">
                      <a:avLst/>
                    </a:prstGeom>
                    <a:noFill/>
                  </pic:spPr>
                </pic:pic>
              </a:graphicData>
            </a:graphic>
            <wp14:sizeRelH relativeFrom="page">
              <wp14:pctWidth>0</wp14:pctWidth>
            </wp14:sizeRelH>
            <wp14:sizeRelV relativeFrom="page">
              <wp14:pctHeight>0</wp14:pctHeight>
            </wp14:sizeRelV>
          </wp:anchor>
        </w:drawing>
      </w:r>
    </w:p>
    <w:p w:rsidR="00407C1B" w:rsidRDefault="00407C1B" w:rsidP="00407C1B">
      <w:pPr>
        <w:spacing w:after="120" w:line="240" w:lineRule="auto"/>
        <w:rPr>
          <w:rFonts w:ascii="Arial" w:hAnsi="Arial" w:cs="Arial"/>
        </w:rPr>
      </w:pPr>
      <w:r>
        <w:rPr>
          <w:rFonts w:ascii="Arial" w:hAnsi="Arial" w:cs="Arial"/>
        </w:rPr>
        <w:t xml:space="preserve">            </w:t>
      </w:r>
    </w:p>
    <w:p w:rsidR="00407C1B" w:rsidRDefault="00407C1B" w:rsidP="00407C1B"/>
    <w:p w:rsidR="00407C1B" w:rsidRDefault="00407C1B" w:rsidP="00407C1B"/>
    <w:p w:rsidR="00407C1B" w:rsidRDefault="00407C1B" w:rsidP="00407C1B"/>
    <w:p w:rsidR="00407C1B" w:rsidRDefault="00407C1B" w:rsidP="00407C1B"/>
    <w:p w:rsidR="00407C1B" w:rsidRDefault="00407C1B" w:rsidP="00407C1B"/>
    <w:p w:rsidR="00407C1B" w:rsidRDefault="00407C1B" w:rsidP="00407C1B"/>
    <w:p w:rsidR="00407C1B" w:rsidRDefault="00407C1B" w:rsidP="00407C1B"/>
    <w:p w:rsidR="00407C1B" w:rsidRDefault="00407C1B" w:rsidP="00407C1B"/>
    <w:p w:rsidR="00407C1B" w:rsidRDefault="00407C1B" w:rsidP="00407C1B"/>
    <w:p w:rsidR="00407C1B" w:rsidRDefault="00407C1B" w:rsidP="00407C1B"/>
    <w:p w:rsidR="00407C1B" w:rsidRDefault="00407C1B" w:rsidP="00407C1B"/>
    <w:p w:rsidR="00BB1043" w:rsidRPr="00BB1043" w:rsidRDefault="00E078C1" w:rsidP="00407C1B">
      <w:pPr>
        <w:rPr>
          <w:rFonts w:ascii="Arial" w:hAnsi="Arial" w:cs="Arial"/>
        </w:rPr>
      </w:pPr>
      <w:r w:rsidRPr="00BB1043">
        <w:rPr>
          <w:rFonts w:ascii="Arial" w:hAnsi="Arial" w:cs="Arial"/>
        </w:rPr>
        <w:t xml:space="preserve">This is a simple, clean result for minimum splits.  However, if it is decided that larger population deviations can be allowed in order to better satisfy other criteria, then it becomes more probable </w:t>
      </w:r>
      <w:r w:rsidRPr="00BB1043">
        <w:rPr>
          <w:rFonts w:ascii="Arial" w:hAnsi="Arial" w:cs="Arial"/>
        </w:rPr>
        <w:lastRenderedPageBreak/>
        <w:t xml:space="preserve">that near degeneracies can be found.  A favorite pastime </w:t>
      </w:r>
      <w:r w:rsidR="00CD6ACD">
        <w:rPr>
          <w:rFonts w:ascii="Arial" w:hAnsi="Arial" w:cs="Arial"/>
        </w:rPr>
        <w:t>of some map drawers is</w:t>
      </w:r>
      <w:r w:rsidRPr="00BB1043">
        <w:rPr>
          <w:rFonts w:ascii="Arial" w:hAnsi="Arial" w:cs="Arial"/>
        </w:rPr>
        <w:t xml:space="preserve"> to search out groups of contiguous counties that have populations close to an integral number q of districts.  Each such group then breaks the tree into another piece, so p increases by one and the number of splits decreases by one.  I have seen such maps that have four such pieces, thereby claiming to have achieved </w:t>
      </w:r>
      <w:r w:rsidR="00BB1043" w:rsidRPr="00BB1043">
        <w:rPr>
          <w:rFonts w:ascii="Arial" w:hAnsi="Arial" w:cs="Arial"/>
        </w:rPr>
        <w:t>only 14 splits in PA instead of 17.  Of course, this tends to decrease t</w:t>
      </w:r>
      <w:r w:rsidR="00BB1043">
        <w:rPr>
          <w:rFonts w:ascii="Arial" w:hAnsi="Arial" w:cs="Arial"/>
        </w:rPr>
        <w:t>he compactness of the districts, and it requires larger population deviations.</w:t>
      </w:r>
      <w:r w:rsidR="00BB1043" w:rsidRPr="00BB1043">
        <w:rPr>
          <w:rFonts w:ascii="Arial" w:hAnsi="Arial" w:cs="Arial"/>
        </w:rPr>
        <w:t xml:space="preserve">  </w:t>
      </w:r>
    </w:p>
    <w:p w:rsidR="00407C1B" w:rsidRDefault="00BB1043" w:rsidP="00407C1B">
      <w:pPr>
        <w:rPr>
          <w:rFonts w:ascii="Arial" w:hAnsi="Arial" w:cs="Arial"/>
        </w:rPr>
      </w:pPr>
      <w:r w:rsidRPr="00BB1043">
        <w:rPr>
          <w:rFonts w:ascii="Arial" w:hAnsi="Arial" w:cs="Arial"/>
        </w:rPr>
        <w:t>It is, nevertheless, a</w:t>
      </w:r>
      <w:r w:rsidR="00E51AF4">
        <w:rPr>
          <w:rFonts w:ascii="Arial" w:hAnsi="Arial" w:cs="Arial"/>
        </w:rPr>
        <w:t>n amusing</w:t>
      </w:r>
      <w:r w:rsidRPr="00BB1043">
        <w:rPr>
          <w:rFonts w:ascii="Arial" w:hAnsi="Arial" w:cs="Arial"/>
        </w:rPr>
        <w:t xml:space="preserve"> </w:t>
      </w:r>
      <w:r>
        <w:rPr>
          <w:rFonts w:ascii="Arial" w:hAnsi="Arial" w:cs="Arial"/>
        </w:rPr>
        <w:t>operations research problem to design</w:t>
      </w:r>
      <w:r w:rsidRPr="00BB1043">
        <w:rPr>
          <w:rFonts w:ascii="Arial" w:hAnsi="Arial" w:cs="Arial"/>
        </w:rPr>
        <w:t xml:space="preserve"> an algorithm to search out near degeneracies given an allowable population deviation.</w:t>
      </w:r>
      <w:r w:rsidR="00E078C1" w:rsidRPr="00BB1043">
        <w:rPr>
          <w:rFonts w:ascii="Arial" w:hAnsi="Arial" w:cs="Arial"/>
        </w:rPr>
        <w:t xml:space="preserve"> </w:t>
      </w:r>
      <w:r>
        <w:rPr>
          <w:rFonts w:ascii="Arial" w:hAnsi="Arial" w:cs="Arial"/>
        </w:rPr>
        <w:t>It is then an interesting mathematical problem to determine whether the algorithm is efficient.  One might begin by assigning ra</w:t>
      </w:r>
      <w:r w:rsidR="00E51AF4">
        <w:rPr>
          <w:rFonts w:ascii="Arial" w:hAnsi="Arial" w:cs="Arial"/>
        </w:rPr>
        <w:t xml:space="preserve">ndom populations to </w:t>
      </w:r>
      <w:r w:rsidR="008075EC">
        <w:rPr>
          <w:rFonts w:ascii="Arial" w:hAnsi="Arial" w:cs="Arial"/>
        </w:rPr>
        <w:t xml:space="preserve">abstract </w:t>
      </w:r>
      <w:r>
        <w:rPr>
          <w:rFonts w:ascii="Arial" w:hAnsi="Arial" w:cs="Arial"/>
        </w:rPr>
        <w:t>counties in a state with population P</w:t>
      </w:r>
      <w:r w:rsidR="00E51AF4">
        <w:rPr>
          <w:rFonts w:ascii="Arial" w:hAnsi="Arial" w:cs="Arial"/>
        </w:rPr>
        <w:t xml:space="preserve">, Q counties and </w:t>
      </w:r>
      <w:r w:rsidR="00C776C6">
        <w:rPr>
          <w:rFonts w:ascii="Arial" w:hAnsi="Arial" w:cs="Arial"/>
        </w:rPr>
        <w:t>D</w:t>
      </w:r>
      <w:r w:rsidR="00E51AF4">
        <w:rPr>
          <w:rFonts w:ascii="Arial" w:hAnsi="Arial" w:cs="Arial"/>
        </w:rPr>
        <w:t xml:space="preserve"> districts</w:t>
      </w:r>
      <w:r>
        <w:rPr>
          <w:rFonts w:ascii="Arial" w:hAnsi="Arial" w:cs="Arial"/>
        </w:rPr>
        <w:t xml:space="preserve"> and then t</w:t>
      </w:r>
      <w:r w:rsidR="00E51AF4">
        <w:rPr>
          <w:rFonts w:ascii="Arial" w:hAnsi="Arial" w:cs="Arial"/>
        </w:rPr>
        <w:t>est whether any combination of q</w:t>
      </w:r>
      <w:r>
        <w:rPr>
          <w:rFonts w:ascii="Arial" w:hAnsi="Arial" w:cs="Arial"/>
        </w:rPr>
        <w:t xml:space="preserve"> counties has population </w:t>
      </w:r>
      <w:proofErr w:type="spellStart"/>
      <w:r w:rsidR="00E51AF4">
        <w:rPr>
          <w:rFonts w:ascii="Arial" w:hAnsi="Arial" w:cs="Arial"/>
        </w:rPr>
        <w:t>n</w:t>
      </w:r>
      <w:r>
        <w:rPr>
          <w:rFonts w:ascii="Arial" w:hAnsi="Arial" w:cs="Arial"/>
        </w:rPr>
        <w:t>P</w:t>
      </w:r>
      <w:proofErr w:type="spellEnd"/>
      <w:r>
        <w:rPr>
          <w:rFonts w:ascii="Arial" w:hAnsi="Arial" w:cs="Arial"/>
        </w:rPr>
        <w:t xml:space="preserve">/q </w:t>
      </w:r>
      <w:r w:rsidR="00E51AF4">
        <w:rPr>
          <w:rFonts w:ascii="Times New Roman" w:hAnsi="Times New Roman"/>
        </w:rPr>
        <w:t>±</w:t>
      </w:r>
      <w:r w:rsidR="00E51AF4">
        <w:rPr>
          <w:rFonts w:ascii="Arial" w:hAnsi="Arial" w:cs="Arial"/>
        </w:rPr>
        <w:t xml:space="preserve"> n</w:t>
      </w:r>
      <w:r w:rsidR="00C776C6">
        <w:rPr>
          <w:rFonts w:ascii="Symbol" w:hAnsi="Symbol" w:cs="Arial"/>
        </w:rPr>
        <w:t></w:t>
      </w:r>
      <w:r w:rsidR="00E51AF4">
        <w:rPr>
          <w:rFonts w:ascii="Arial" w:hAnsi="Arial" w:cs="Arial"/>
        </w:rPr>
        <w:t xml:space="preserve"> appropriate for n districts </w:t>
      </w:r>
      <w:r>
        <w:rPr>
          <w:rFonts w:ascii="Arial" w:hAnsi="Arial" w:cs="Arial"/>
        </w:rPr>
        <w:t xml:space="preserve">with </w:t>
      </w:r>
      <w:r w:rsidR="00E51AF4">
        <w:rPr>
          <w:rFonts w:ascii="Arial" w:hAnsi="Arial" w:cs="Arial"/>
        </w:rPr>
        <w:t xml:space="preserve">an average county </w:t>
      </w:r>
      <w:r>
        <w:rPr>
          <w:rFonts w:ascii="Arial" w:hAnsi="Arial" w:cs="Arial"/>
        </w:rPr>
        <w:t xml:space="preserve">deviation </w:t>
      </w:r>
      <w:r w:rsidR="00E51AF4">
        <w:rPr>
          <w:rFonts w:ascii="Arial" w:hAnsi="Arial" w:cs="Arial"/>
        </w:rPr>
        <w:t xml:space="preserve">less than </w:t>
      </w:r>
      <w:r w:rsidR="00C776C6">
        <w:rPr>
          <w:rFonts w:ascii="Symbol" w:hAnsi="Symbol" w:cs="Arial"/>
        </w:rPr>
        <w:t></w:t>
      </w:r>
      <w:r>
        <w:rPr>
          <w:rFonts w:ascii="Arial" w:hAnsi="Arial" w:cs="Arial"/>
        </w:rPr>
        <w:t xml:space="preserve">.  </w:t>
      </w:r>
      <w:r w:rsidR="00E51AF4">
        <w:rPr>
          <w:rFonts w:ascii="Arial" w:hAnsi="Arial" w:cs="Arial"/>
        </w:rPr>
        <w:t xml:space="preserve">However, most solutions would be invalid because the counties would not likely be contiguous.  More subtly, even contiguous counties could split the map such that an acceptable deviation could not be achieved in the remaining parts; the simplest example is if the putative combination spatially isolates a small county at the edge of the map. </w:t>
      </w:r>
      <w:r w:rsidR="008075EC">
        <w:rPr>
          <w:rFonts w:ascii="Arial" w:hAnsi="Arial" w:cs="Arial"/>
        </w:rPr>
        <w:t xml:space="preserve">One might then address a spatial map of a real state numerically, or even arbitrary planar maps with only triangular faces in the interior. </w:t>
      </w:r>
    </w:p>
    <w:p w:rsidR="009F055E" w:rsidRPr="009F055E" w:rsidRDefault="009F055E" w:rsidP="009F055E">
      <w:pPr>
        <w:spacing w:after="120" w:line="240" w:lineRule="auto"/>
        <w:rPr>
          <w:rFonts w:ascii="Arial" w:hAnsi="Arial" w:cs="Arial"/>
        </w:rPr>
      </w:pPr>
      <w:r w:rsidRPr="009F055E">
        <w:rPr>
          <w:rFonts w:ascii="Arial" w:hAnsi="Arial" w:cs="Arial"/>
        </w:rPr>
        <w:t>Finally, splits.doc mentions metric #7</w:t>
      </w:r>
      <w:r>
        <w:rPr>
          <w:rFonts w:ascii="Arial" w:hAnsi="Arial" w:cs="Arial"/>
        </w:rPr>
        <w:t>:</w:t>
      </w:r>
      <w:r w:rsidRPr="009F055E">
        <w:rPr>
          <w:rFonts w:ascii="Arial" w:hAnsi="Arial" w:cs="Arial"/>
        </w:rPr>
        <w:t xml:space="preserve"> Minimize the sum of populations in split counties </w:t>
      </w:r>
      <w:r w:rsidRPr="009F055E">
        <w:rPr>
          <w:rFonts w:ascii="Arial" w:hAnsi="Arial" w:cs="Arial"/>
        </w:rPr>
        <w:t>but don’t add the population of that part of split counties that has the most people.</w:t>
      </w:r>
      <w:r w:rsidRPr="009F055E">
        <w:rPr>
          <w:rFonts w:ascii="Arial" w:hAnsi="Arial" w:cs="Arial"/>
        </w:rPr>
        <w:t xml:space="preserve">  </w:t>
      </w:r>
      <w:r>
        <w:rPr>
          <w:rFonts w:ascii="Arial" w:hAnsi="Arial" w:cs="Arial"/>
        </w:rPr>
        <w:t xml:space="preserve">Although arduous, this seems like a reasonable metric.  However, it rewards finding groups of counties with near degeneracy because then achieving zero population deviation only adds a small number to the sum.  But, as noted at the end of the penultimate paragraph above, this will tend to decrease </w:t>
      </w:r>
      <w:bookmarkStart w:id="0" w:name="_GoBack"/>
      <w:bookmarkEnd w:id="0"/>
      <w:r>
        <w:rPr>
          <w:rFonts w:ascii="Arial" w:hAnsi="Arial" w:cs="Arial"/>
        </w:rPr>
        <w:t>compactness.</w:t>
      </w:r>
    </w:p>
    <w:p w:rsidR="009F055E" w:rsidRDefault="009F055E" w:rsidP="00407C1B">
      <w:pPr>
        <w:rPr>
          <w:rFonts w:ascii="Arial" w:hAnsi="Arial" w:cs="Arial"/>
        </w:rPr>
      </w:pPr>
    </w:p>
    <w:p w:rsidR="009F055E" w:rsidRPr="00BB1043" w:rsidRDefault="009F055E" w:rsidP="00407C1B">
      <w:pPr>
        <w:rPr>
          <w:rFonts w:ascii="Arial" w:hAnsi="Arial" w:cs="Arial"/>
        </w:rPr>
      </w:pPr>
    </w:p>
    <w:sectPr w:rsidR="009F055E" w:rsidRPr="00BB1043" w:rsidSect="00D8287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FF7" w:rsidRDefault="00EE1FF7" w:rsidP="008A1884">
      <w:pPr>
        <w:spacing w:after="0" w:line="240" w:lineRule="auto"/>
      </w:pPr>
      <w:r>
        <w:separator/>
      </w:r>
    </w:p>
  </w:endnote>
  <w:endnote w:type="continuationSeparator" w:id="0">
    <w:p w:rsidR="00EE1FF7" w:rsidRDefault="00EE1FF7" w:rsidP="008A1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567474"/>
      <w:docPartObj>
        <w:docPartGallery w:val="Page Numbers (Bottom of Page)"/>
        <w:docPartUnique/>
      </w:docPartObj>
    </w:sdtPr>
    <w:sdtEndPr>
      <w:rPr>
        <w:noProof/>
      </w:rPr>
    </w:sdtEndPr>
    <w:sdtContent>
      <w:p w:rsidR="0050679D" w:rsidRDefault="0050679D">
        <w:pPr>
          <w:pStyle w:val="Footer"/>
          <w:jc w:val="right"/>
        </w:pPr>
        <w:r>
          <w:fldChar w:fldCharType="begin"/>
        </w:r>
        <w:r>
          <w:instrText xml:space="preserve"> PAGE   \* MERGEFORMAT </w:instrText>
        </w:r>
        <w:r>
          <w:fldChar w:fldCharType="separate"/>
        </w:r>
        <w:r w:rsidR="009F055E">
          <w:rPr>
            <w:noProof/>
          </w:rPr>
          <w:t>1</w:t>
        </w:r>
        <w:r>
          <w:rPr>
            <w:noProof/>
          </w:rPr>
          <w:fldChar w:fldCharType="end"/>
        </w:r>
      </w:p>
    </w:sdtContent>
  </w:sdt>
  <w:p w:rsidR="0050679D" w:rsidRDefault="005067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FF7" w:rsidRDefault="00EE1FF7" w:rsidP="008A1884">
      <w:pPr>
        <w:spacing w:after="0" w:line="240" w:lineRule="auto"/>
      </w:pPr>
      <w:r>
        <w:separator/>
      </w:r>
    </w:p>
  </w:footnote>
  <w:footnote w:type="continuationSeparator" w:id="0">
    <w:p w:rsidR="00EE1FF7" w:rsidRDefault="00EE1FF7" w:rsidP="008A18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E32BB"/>
    <w:multiLevelType w:val="hybridMultilevel"/>
    <w:tmpl w:val="A9A6F9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F8A74B1"/>
    <w:multiLevelType w:val="hybridMultilevel"/>
    <w:tmpl w:val="D18A1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8A37869"/>
    <w:multiLevelType w:val="hybridMultilevel"/>
    <w:tmpl w:val="F15C01AC"/>
    <w:lvl w:ilvl="0" w:tplc="B66E26E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FAB4CD2"/>
    <w:multiLevelType w:val="hybridMultilevel"/>
    <w:tmpl w:val="485C72B2"/>
    <w:lvl w:ilvl="0" w:tplc="B5CE2F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0B6"/>
    <w:rsid w:val="00012BA9"/>
    <w:rsid w:val="00016209"/>
    <w:rsid w:val="00020247"/>
    <w:rsid w:val="00031AD8"/>
    <w:rsid w:val="00050BF7"/>
    <w:rsid w:val="00061504"/>
    <w:rsid w:val="00071933"/>
    <w:rsid w:val="000727A3"/>
    <w:rsid w:val="00077E55"/>
    <w:rsid w:val="0008529F"/>
    <w:rsid w:val="00096ECE"/>
    <w:rsid w:val="000A0C27"/>
    <w:rsid w:val="000A3623"/>
    <w:rsid w:val="000A3B43"/>
    <w:rsid w:val="000C64BE"/>
    <w:rsid w:val="000E091F"/>
    <w:rsid w:val="000E3BB6"/>
    <w:rsid w:val="00100464"/>
    <w:rsid w:val="00106C09"/>
    <w:rsid w:val="001164D7"/>
    <w:rsid w:val="00133A91"/>
    <w:rsid w:val="00136924"/>
    <w:rsid w:val="0013768D"/>
    <w:rsid w:val="00147FF4"/>
    <w:rsid w:val="00152C9C"/>
    <w:rsid w:val="00156714"/>
    <w:rsid w:val="001625F3"/>
    <w:rsid w:val="00164BCE"/>
    <w:rsid w:val="00187624"/>
    <w:rsid w:val="001C08E4"/>
    <w:rsid w:val="001E2529"/>
    <w:rsid w:val="001E25AB"/>
    <w:rsid w:val="001F3ACD"/>
    <w:rsid w:val="001F68A1"/>
    <w:rsid w:val="00210356"/>
    <w:rsid w:val="00211DA2"/>
    <w:rsid w:val="002170FD"/>
    <w:rsid w:val="0024102B"/>
    <w:rsid w:val="002412B9"/>
    <w:rsid w:val="002632FF"/>
    <w:rsid w:val="00264EA6"/>
    <w:rsid w:val="002702A3"/>
    <w:rsid w:val="00270B78"/>
    <w:rsid w:val="00274E9C"/>
    <w:rsid w:val="00276634"/>
    <w:rsid w:val="00280885"/>
    <w:rsid w:val="00291C8A"/>
    <w:rsid w:val="00292405"/>
    <w:rsid w:val="002B5AC4"/>
    <w:rsid w:val="002C2B0F"/>
    <w:rsid w:val="002E4A71"/>
    <w:rsid w:val="0031053F"/>
    <w:rsid w:val="00317CC1"/>
    <w:rsid w:val="003258F1"/>
    <w:rsid w:val="003348A5"/>
    <w:rsid w:val="00362E17"/>
    <w:rsid w:val="00375429"/>
    <w:rsid w:val="00382A0F"/>
    <w:rsid w:val="003842C9"/>
    <w:rsid w:val="00384E11"/>
    <w:rsid w:val="00394505"/>
    <w:rsid w:val="003A0286"/>
    <w:rsid w:val="003C0259"/>
    <w:rsid w:val="003C1069"/>
    <w:rsid w:val="003C6B34"/>
    <w:rsid w:val="003C7AC7"/>
    <w:rsid w:val="003E7DC8"/>
    <w:rsid w:val="003F53F8"/>
    <w:rsid w:val="0040415E"/>
    <w:rsid w:val="00405206"/>
    <w:rsid w:val="00406F9B"/>
    <w:rsid w:val="00407C1B"/>
    <w:rsid w:val="00414290"/>
    <w:rsid w:val="004263D5"/>
    <w:rsid w:val="00426C55"/>
    <w:rsid w:val="0043158F"/>
    <w:rsid w:val="0043316C"/>
    <w:rsid w:val="004413E4"/>
    <w:rsid w:val="004510AA"/>
    <w:rsid w:val="00456371"/>
    <w:rsid w:val="0045730A"/>
    <w:rsid w:val="00472C51"/>
    <w:rsid w:val="0048008F"/>
    <w:rsid w:val="0048431B"/>
    <w:rsid w:val="00485E9A"/>
    <w:rsid w:val="004A59E9"/>
    <w:rsid w:val="004B3B11"/>
    <w:rsid w:val="004B464D"/>
    <w:rsid w:val="004D1AA6"/>
    <w:rsid w:val="004D5222"/>
    <w:rsid w:val="004D6490"/>
    <w:rsid w:val="004E2840"/>
    <w:rsid w:val="004E29AF"/>
    <w:rsid w:val="004E3B5A"/>
    <w:rsid w:val="004E5F96"/>
    <w:rsid w:val="0050679D"/>
    <w:rsid w:val="00512CEB"/>
    <w:rsid w:val="00531569"/>
    <w:rsid w:val="00535E0F"/>
    <w:rsid w:val="00546138"/>
    <w:rsid w:val="0054646B"/>
    <w:rsid w:val="005756E5"/>
    <w:rsid w:val="00582275"/>
    <w:rsid w:val="005834FB"/>
    <w:rsid w:val="00593041"/>
    <w:rsid w:val="005A09D1"/>
    <w:rsid w:val="005C40E2"/>
    <w:rsid w:val="005C4BAA"/>
    <w:rsid w:val="005D30BB"/>
    <w:rsid w:val="005F2DE3"/>
    <w:rsid w:val="005F7F39"/>
    <w:rsid w:val="00603F83"/>
    <w:rsid w:val="00606B38"/>
    <w:rsid w:val="00612024"/>
    <w:rsid w:val="00622B62"/>
    <w:rsid w:val="006321A4"/>
    <w:rsid w:val="00634671"/>
    <w:rsid w:val="006408C7"/>
    <w:rsid w:val="00641BDC"/>
    <w:rsid w:val="00651E1B"/>
    <w:rsid w:val="00653F87"/>
    <w:rsid w:val="00655DE9"/>
    <w:rsid w:val="00663578"/>
    <w:rsid w:val="00663E2A"/>
    <w:rsid w:val="0067100D"/>
    <w:rsid w:val="00671FA7"/>
    <w:rsid w:val="00687F68"/>
    <w:rsid w:val="006A5C9F"/>
    <w:rsid w:val="006B10F3"/>
    <w:rsid w:val="006B4FA3"/>
    <w:rsid w:val="006C5C31"/>
    <w:rsid w:val="006C7393"/>
    <w:rsid w:val="006E4690"/>
    <w:rsid w:val="006E69E2"/>
    <w:rsid w:val="006F22B6"/>
    <w:rsid w:val="006F2454"/>
    <w:rsid w:val="006F4171"/>
    <w:rsid w:val="006F4AA5"/>
    <w:rsid w:val="006F4BA9"/>
    <w:rsid w:val="00703449"/>
    <w:rsid w:val="00725BD7"/>
    <w:rsid w:val="00727521"/>
    <w:rsid w:val="00731D7D"/>
    <w:rsid w:val="00766D45"/>
    <w:rsid w:val="00783DC0"/>
    <w:rsid w:val="00783EC6"/>
    <w:rsid w:val="00797620"/>
    <w:rsid w:val="007A15CF"/>
    <w:rsid w:val="007A62F8"/>
    <w:rsid w:val="007D6C91"/>
    <w:rsid w:val="007F3574"/>
    <w:rsid w:val="007F3AA8"/>
    <w:rsid w:val="007F7984"/>
    <w:rsid w:val="00806388"/>
    <w:rsid w:val="008075EC"/>
    <w:rsid w:val="00816AC4"/>
    <w:rsid w:val="0082311B"/>
    <w:rsid w:val="00832023"/>
    <w:rsid w:val="0083312E"/>
    <w:rsid w:val="0085207F"/>
    <w:rsid w:val="00854728"/>
    <w:rsid w:val="00861112"/>
    <w:rsid w:val="0086658D"/>
    <w:rsid w:val="008666E1"/>
    <w:rsid w:val="00883300"/>
    <w:rsid w:val="008835D3"/>
    <w:rsid w:val="008872E0"/>
    <w:rsid w:val="008A0964"/>
    <w:rsid w:val="008A1884"/>
    <w:rsid w:val="008A6C88"/>
    <w:rsid w:val="008A6D97"/>
    <w:rsid w:val="008A7D75"/>
    <w:rsid w:val="008B2FF3"/>
    <w:rsid w:val="008B67FD"/>
    <w:rsid w:val="008C2475"/>
    <w:rsid w:val="008E363A"/>
    <w:rsid w:val="008E65DF"/>
    <w:rsid w:val="008F3777"/>
    <w:rsid w:val="0090760B"/>
    <w:rsid w:val="009226CF"/>
    <w:rsid w:val="009401B6"/>
    <w:rsid w:val="0094232D"/>
    <w:rsid w:val="00943B4F"/>
    <w:rsid w:val="00966678"/>
    <w:rsid w:val="00976451"/>
    <w:rsid w:val="009812FE"/>
    <w:rsid w:val="00984013"/>
    <w:rsid w:val="009857DF"/>
    <w:rsid w:val="00990C58"/>
    <w:rsid w:val="0099309C"/>
    <w:rsid w:val="00993C91"/>
    <w:rsid w:val="00995B3A"/>
    <w:rsid w:val="009A40BF"/>
    <w:rsid w:val="009C2282"/>
    <w:rsid w:val="009C774C"/>
    <w:rsid w:val="009C78A5"/>
    <w:rsid w:val="009D3F67"/>
    <w:rsid w:val="009E3548"/>
    <w:rsid w:val="009E5082"/>
    <w:rsid w:val="009F055E"/>
    <w:rsid w:val="009F79B6"/>
    <w:rsid w:val="00A04FB5"/>
    <w:rsid w:val="00A07BF8"/>
    <w:rsid w:val="00A23AD9"/>
    <w:rsid w:val="00A2422B"/>
    <w:rsid w:val="00A2678E"/>
    <w:rsid w:val="00A319D2"/>
    <w:rsid w:val="00A37DFA"/>
    <w:rsid w:val="00A40947"/>
    <w:rsid w:val="00A420B6"/>
    <w:rsid w:val="00A4621A"/>
    <w:rsid w:val="00A643B3"/>
    <w:rsid w:val="00A738BE"/>
    <w:rsid w:val="00A90B94"/>
    <w:rsid w:val="00A94BC1"/>
    <w:rsid w:val="00A95B47"/>
    <w:rsid w:val="00AA792E"/>
    <w:rsid w:val="00AB6F0A"/>
    <w:rsid w:val="00AC27A7"/>
    <w:rsid w:val="00AC2B72"/>
    <w:rsid w:val="00AC2FB7"/>
    <w:rsid w:val="00AC3AD8"/>
    <w:rsid w:val="00AE529C"/>
    <w:rsid w:val="00AF50E5"/>
    <w:rsid w:val="00B0439B"/>
    <w:rsid w:val="00B23758"/>
    <w:rsid w:val="00B446B2"/>
    <w:rsid w:val="00B56A74"/>
    <w:rsid w:val="00B87BB1"/>
    <w:rsid w:val="00B972E0"/>
    <w:rsid w:val="00BA2D83"/>
    <w:rsid w:val="00BA42AA"/>
    <w:rsid w:val="00BB1043"/>
    <w:rsid w:val="00BB4C23"/>
    <w:rsid w:val="00BD3185"/>
    <w:rsid w:val="00BF442D"/>
    <w:rsid w:val="00C30320"/>
    <w:rsid w:val="00C30942"/>
    <w:rsid w:val="00C31040"/>
    <w:rsid w:val="00C375A6"/>
    <w:rsid w:val="00C409BE"/>
    <w:rsid w:val="00C522EB"/>
    <w:rsid w:val="00C67190"/>
    <w:rsid w:val="00C73AEC"/>
    <w:rsid w:val="00C776C6"/>
    <w:rsid w:val="00C933CB"/>
    <w:rsid w:val="00CA1A53"/>
    <w:rsid w:val="00CA2453"/>
    <w:rsid w:val="00CA32BB"/>
    <w:rsid w:val="00CA5557"/>
    <w:rsid w:val="00CA6741"/>
    <w:rsid w:val="00CB3726"/>
    <w:rsid w:val="00CD441B"/>
    <w:rsid w:val="00CD6ACD"/>
    <w:rsid w:val="00CE7B13"/>
    <w:rsid w:val="00D10085"/>
    <w:rsid w:val="00D134F7"/>
    <w:rsid w:val="00D143D9"/>
    <w:rsid w:val="00D16964"/>
    <w:rsid w:val="00D16EAF"/>
    <w:rsid w:val="00D21560"/>
    <w:rsid w:val="00D25989"/>
    <w:rsid w:val="00D32204"/>
    <w:rsid w:val="00D35FE3"/>
    <w:rsid w:val="00D4361C"/>
    <w:rsid w:val="00D448C5"/>
    <w:rsid w:val="00D469E2"/>
    <w:rsid w:val="00D60BE7"/>
    <w:rsid w:val="00D67AD9"/>
    <w:rsid w:val="00D8287E"/>
    <w:rsid w:val="00D8347E"/>
    <w:rsid w:val="00D85776"/>
    <w:rsid w:val="00D94F98"/>
    <w:rsid w:val="00DA7641"/>
    <w:rsid w:val="00DD75C4"/>
    <w:rsid w:val="00DF319D"/>
    <w:rsid w:val="00DF758A"/>
    <w:rsid w:val="00E00808"/>
    <w:rsid w:val="00E0699D"/>
    <w:rsid w:val="00E078C1"/>
    <w:rsid w:val="00E26043"/>
    <w:rsid w:val="00E26123"/>
    <w:rsid w:val="00E27E8A"/>
    <w:rsid w:val="00E374F5"/>
    <w:rsid w:val="00E40F0C"/>
    <w:rsid w:val="00E40F70"/>
    <w:rsid w:val="00E51A7B"/>
    <w:rsid w:val="00E51AF4"/>
    <w:rsid w:val="00E57D58"/>
    <w:rsid w:val="00E62D95"/>
    <w:rsid w:val="00E703B1"/>
    <w:rsid w:val="00E71EBB"/>
    <w:rsid w:val="00EA367F"/>
    <w:rsid w:val="00EB2174"/>
    <w:rsid w:val="00EC3115"/>
    <w:rsid w:val="00ED2C38"/>
    <w:rsid w:val="00EE1FF7"/>
    <w:rsid w:val="00EE2DBF"/>
    <w:rsid w:val="00EE390A"/>
    <w:rsid w:val="00EF7E61"/>
    <w:rsid w:val="00F231E7"/>
    <w:rsid w:val="00F34984"/>
    <w:rsid w:val="00F36B51"/>
    <w:rsid w:val="00F41502"/>
    <w:rsid w:val="00F45076"/>
    <w:rsid w:val="00F47245"/>
    <w:rsid w:val="00F47D14"/>
    <w:rsid w:val="00F52EE1"/>
    <w:rsid w:val="00F73004"/>
    <w:rsid w:val="00F92DD3"/>
    <w:rsid w:val="00F937BA"/>
    <w:rsid w:val="00F976F1"/>
    <w:rsid w:val="00FC2C8A"/>
    <w:rsid w:val="00FC707E"/>
    <w:rsid w:val="00FE01F4"/>
    <w:rsid w:val="00FE0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87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5730A"/>
    <w:rPr>
      <w:rFonts w:cs="Times New Roman"/>
      <w:color w:val="0000FF"/>
      <w:u w:val="single"/>
    </w:rPr>
  </w:style>
  <w:style w:type="paragraph" w:styleId="HTMLPreformatted">
    <w:name w:val="HTML Preformatted"/>
    <w:basedOn w:val="Normal"/>
    <w:link w:val="HTMLPreformattedChar"/>
    <w:uiPriority w:val="99"/>
    <w:rsid w:val="00AB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semiHidden/>
    <w:locked/>
    <w:rPr>
      <w:rFonts w:ascii="Courier New" w:hAnsi="Courier New" w:cs="Courier New"/>
      <w:sz w:val="20"/>
      <w:szCs w:val="20"/>
    </w:rPr>
  </w:style>
  <w:style w:type="character" w:styleId="FollowedHyperlink">
    <w:name w:val="FollowedHyperlink"/>
    <w:uiPriority w:val="99"/>
    <w:semiHidden/>
    <w:rsid w:val="003C7AC7"/>
    <w:rPr>
      <w:rFonts w:cs="Times New Roman"/>
      <w:color w:val="800080"/>
      <w:u w:val="single"/>
    </w:rPr>
  </w:style>
  <w:style w:type="paragraph" w:styleId="BalloonText">
    <w:name w:val="Balloon Text"/>
    <w:basedOn w:val="Normal"/>
    <w:link w:val="BalloonTextChar"/>
    <w:uiPriority w:val="99"/>
    <w:semiHidden/>
    <w:unhideWhenUsed/>
    <w:rsid w:val="00CA2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453"/>
    <w:rPr>
      <w:rFonts w:ascii="Tahoma" w:hAnsi="Tahoma" w:cs="Tahoma"/>
      <w:sz w:val="16"/>
      <w:szCs w:val="16"/>
    </w:rPr>
  </w:style>
  <w:style w:type="paragraph" w:styleId="Header">
    <w:name w:val="header"/>
    <w:basedOn w:val="Normal"/>
    <w:link w:val="HeaderChar"/>
    <w:uiPriority w:val="99"/>
    <w:unhideWhenUsed/>
    <w:rsid w:val="008A1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884"/>
    <w:rPr>
      <w:sz w:val="22"/>
      <w:szCs w:val="22"/>
    </w:rPr>
  </w:style>
  <w:style w:type="paragraph" w:styleId="Footer">
    <w:name w:val="footer"/>
    <w:basedOn w:val="Normal"/>
    <w:link w:val="FooterChar"/>
    <w:uiPriority w:val="99"/>
    <w:unhideWhenUsed/>
    <w:rsid w:val="008A1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884"/>
    <w:rPr>
      <w:sz w:val="22"/>
      <w:szCs w:val="22"/>
    </w:rPr>
  </w:style>
  <w:style w:type="paragraph" w:styleId="EndnoteText">
    <w:name w:val="endnote text"/>
    <w:basedOn w:val="Normal"/>
    <w:link w:val="EndnoteTextChar"/>
    <w:uiPriority w:val="99"/>
    <w:semiHidden/>
    <w:unhideWhenUsed/>
    <w:rsid w:val="00655D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5DE9"/>
  </w:style>
  <w:style w:type="character" w:styleId="EndnoteReference">
    <w:name w:val="endnote reference"/>
    <w:basedOn w:val="DefaultParagraphFont"/>
    <w:uiPriority w:val="99"/>
    <w:semiHidden/>
    <w:unhideWhenUsed/>
    <w:rsid w:val="00655DE9"/>
    <w:rPr>
      <w:vertAlign w:val="superscript"/>
    </w:rPr>
  </w:style>
  <w:style w:type="paragraph" w:styleId="FootnoteText">
    <w:name w:val="footnote text"/>
    <w:basedOn w:val="Normal"/>
    <w:link w:val="FootnoteTextChar"/>
    <w:uiPriority w:val="99"/>
    <w:semiHidden/>
    <w:unhideWhenUsed/>
    <w:rsid w:val="00655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5DE9"/>
  </w:style>
  <w:style w:type="character" w:styleId="FootnoteReference">
    <w:name w:val="footnote reference"/>
    <w:basedOn w:val="DefaultParagraphFont"/>
    <w:uiPriority w:val="99"/>
    <w:semiHidden/>
    <w:unhideWhenUsed/>
    <w:rsid w:val="00655DE9"/>
    <w:rPr>
      <w:vertAlign w:val="superscript"/>
    </w:rPr>
  </w:style>
  <w:style w:type="table" w:styleId="TableGrid">
    <w:name w:val="Table Grid"/>
    <w:basedOn w:val="TableNormal"/>
    <w:locked/>
    <w:rsid w:val="00EF7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75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87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5730A"/>
    <w:rPr>
      <w:rFonts w:cs="Times New Roman"/>
      <w:color w:val="0000FF"/>
      <w:u w:val="single"/>
    </w:rPr>
  </w:style>
  <w:style w:type="paragraph" w:styleId="HTMLPreformatted">
    <w:name w:val="HTML Preformatted"/>
    <w:basedOn w:val="Normal"/>
    <w:link w:val="HTMLPreformattedChar"/>
    <w:uiPriority w:val="99"/>
    <w:rsid w:val="00AB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semiHidden/>
    <w:locked/>
    <w:rPr>
      <w:rFonts w:ascii="Courier New" w:hAnsi="Courier New" w:cs="Courier New"/>
      <w:sz w:val="20"/>
      <w:szCs w:val="20"/>
    </w:rPr>
  </w:style>
  <w:style w:type="character" w:styleId="FollowedHyperlink">
    <w:name w:val="FollowedHyperlink"/>
    <w:uiPriority w:val="99"/>
    <w:semiHidden/>
    <w:rsid w:val="003C7AC7"/>
    <w:rPr>
      <w:rFonts w:cs="Times New Roman"/>
      <w:color w:val="800080"/>
      <w:u w:val="single"/>
    </w:rPr>
  </w:style>
  <w:style w:type="paragraph" w:styleId="BalloonText">
    <w:name w:val="Balloon Text"/>
    <w:basedOn w:val="Normal"/>
    <w:link w:val="BalloonTextChar"/>
    <w:uiPriority w:val="99"/>
    <w:semiHidden/>
    <w:unhideWhenUsed/>
    <w:rsid w:val="00CA2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453"/>
    <w:rPr>
      <w:rFonts w:ascii="Tahoma" w:hAnsi="Tahoma" w:cs="Tahoma"/>
      <w:sz w:val="16"/>
      <w:szCs w:val="16"/>
    </w:rPr>
  </w:style>
  <w:style w:type="paragraph" w:styleId="Header">
    <w:name w:val="header"/>
    <w:basedOn w:val="Normal"/>
    <w:link w:val="HeaderChar"/>
    <w:uiPriority w:val="99"/>
    <w:unhideWhenUsed/>
    <w:rsid w:val="008A1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884"/>
    <w:rPr>
      <w:sz w:val="22"/>
      <w:szCs w:val="22"/>
    </w:rPr>
  </w:style>
  <w:style w:type="paragraph" w:styleId="Footer">
    <w:name w:val="footer"/>
    <w:basedOn w:val="Normal"/>
    <w:link w:val="FooterChar"/>
    <w:uiPriority w:val="99"/>
    <w:unhideWhenUsed/>
    <w:rsid w:val="008A1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884"/>
    <w:rPr>
      <w:sz w:val="22"/>
      <w:szCs w:val="22"/>
    </w:rPr>
  </w:style>
  <w:style w:type="paragraph" w:styleId="EndnoteText">
    <w:name w:val="endnote text"/>
    <w:basedOn w:val="Normal"/>
    <w:link w:val="EndnoteTextChar"/>
    <w:uiPriority w:val="99"/>
    <w:semiHidden/>
    <w:unhideWhenUsed/>
    <w:rsid w:val="00655D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5DE9"/>
  </w:style>
  <w:style w:type="character" w:styleId="EndnoteReference">
    <w:name w:val="endnote reference"/>
    <w:basedOn w:val="DefaultParagraphFont"/>
    <w:uiPriority w:val="99"/>
    <w:semiHidden/>
    <w:unhideWhenUsed/>
    <w:rsid w:val="00655DE9"/>
    <w:rPr>
      <w:vertAlign w:val="superscript"/>
    </w:rPr>
  </w:style>
  <w:style w:type="paragraph" w:styleId="FootnoteText">
    <w:name w:val="footnote text"/>
    <w:basedOn w:val="Normal"/>
    <w:link w:val="FootnoteTextChar"/>
    <w:uiPriority w:val="99"/>
    <w:semiHidden/>
    <w:unhideWhenUsed/>
    <w:rsid w:val="00655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5DE9"/>
  </w:style>
  <w:style w:type="character" w:styleId="FootnoteReference">
    <w:name w:val="footnote reference"/>
    <w:basedOn w:val="DefaultParagraphFont"/>
    <w:uiPriority w:val="99"/>
    <w:semiHidden/>
    <w:unhideWhenUsed/>
    <w:rsid w:val="00655DE9"/>
    <w:rPr>
      <w:vertAlign w:val="superscript"/>
    </w:rPr>
  </w:style>
  <w:style w:type="table" w:styleId="TableGrid">
    <w:name w:val="Table Grid"/>
    <w:basedOn w:val="TableNormal"/>
    <w:locked/>
    <w:rsid w:val="00EF7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7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360082">
      <w:marLeft w:val="0"/>
      <w:marRight w:val="0"/>
      <w:marTop w:val="0"/>
      <w:marBottom w:val="0"/>
      <w:divBdr>
        <w:top w:val="none" w:sz="0" w:space="0" w:color="auto"/>
        <w:left w:val="none" w:sz="0" w:space="0" w:color="auto"/>
        <w:bottom w:val="none" w:sz="0" w:space="0" w:color="auto"/>
        <w:right w:val="none" w:sz="0" w:space="0" w:color="auto"/>
      </w:divBdr>
    </w:div>
    <w:div w:id="841360083">
      <w:marLeft w:val="0"/>
      <w:marRight w:val="0"/>
      <w:marTop w:val="0"/>
      <w:marBottom w:val="0"/>
      <w:divBdr>
        <w:top w:val="none" w:sz="0" w:space="0" w:color="auto"/>
        <w:left w:val="none" w:sz="0" w:space="0" w:color="auto"/>
        <w:bottom w:val="none" w:sz="0" w:space="0" w:color="auto"/>
        <w:right w:val="none" w:sz="0" w:space="0" w:color="auto"/>
      </w:divBdr>
    </w:div>
    <w:div w:id="841360084">
      <w:marLeft w:val="0"/>
      <w:marRight w:val="0"/>
      <w:marTop w:val="0"/>
      <w:marBottom w:val="0"/>
      <w:divBdr>
        <w:top w:val="none" w:sz="0" w:space="0" w:color="auto"/>
        <w:left w:val="none" w:sz="0" w:space="0" w:color="auto"/>
        <w:bottom w:val="none" w:sz="0" w:space="0" w:color="auto"/>
        <w:right w:val="none" w:sz="0" w:space="0" w:color="auto"/>
      </w:divBdr>
    </w:div>
    <w:div w:id="1824806746">
      <w:bodyDiv w:val="1"/>
      <w:marLeft w:val="0"/>
      <w:marRight w:val="0"/>
      <w:marTop w:val="0"/>
      <w:marBottom w:val="0"/>
      <w:divBdr>
        <w:top w:val="none" w:sz="0" w:space="0" w:color="auto"/>
        <w:left w:val="none" w:sz="0" w:space="0" w:color="auto"/>
        <w:bottom w:val="none" w:sz="0" w:space="0" w:color="auto"/>
        <w:right w:val="none" w:sz="0" w:space="0" w:color="auto"/>
      </w:divBdr>
    </w:div>
    <w:div w:id="212704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5CE6B-C9AA-40AE-B582-BD982371E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3</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state</vt:lpstr>
    </vt:vector>
  </TitlesOfParts>
  <Company>Hewlett-Packard Company</Company>
  <LinksUpToDate>false</LinksUpToDate>
  <CharactersWithSpaces>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dc:title>
  <dc:creator>jnagle</dc:creator>
  <cp:lastModifiedBy>jnagle</cp:lastModifiedBy>
  <cp:revision>7</cp:revision>
  <cp:lastPrinted>2018-02-05T20:40:00Z</cp:lastPrinted>
  <dcterms:created xsi:type="dcterms:W3CDTF">2018-02-05T18:12:00Z</dcterms:created>
  <dcterms:modified xsi:type="dcterms:W3CDTF">2018-02-09T18:39:00Z</dcterms:modified>
</cp:coreProperties>
</file>